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13"/>
        <w:tblW w:w="1013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701"/>
        <w:gridCol w:w="4253"/>
      </w:tblGrid>
      <w:tr w:rsidR="00037A39" w:rsidRPr="00513A9E" w:rsidTr="00807D40">
        <w:trPr>
          <w:trHeight w:val="1704"/>
        </w:trPr>
        <w:tc>
          <w:tcPr>
            <w:tcW w:w="4181" w:type="dxa"/>
            <w:tcBorders>
              <w:bottom w:val="nil"/>
            </w:tcBorders>
          </w:tcPr>
          <w:p w:rsidR="00037A39" w:rsidRPr="00513A9E" w:rsidRDefault="00037A39" w:rsidP="00807D40">
            <w:pPr>
              <w:jc w:val="center"/>
              <w:rPr>
                <w:sz w:val="24"/>
                <w:szCs w:val="24"/>
                <w:lang w:val="tt-RU"/>
              </w:rPr>
            </w:pPr>
            <w:r w:rsidRPr="00513A9E">
              <w:rPr>
                <w:sz w:val="24"/>
                <w:szCs w:val="24"/>
                <w:lang w:val="tt-RU"/>
              </w:rPr>
              <w:t>ИСПОЛНИТЕЛЬНЫЙ КОМИТЕТ</w:t>
            </w:r>
          </w:p>
          <w:p w:rsidR="00037A39" w:rsidRPr="00513A9E" w:rsidRDefault="00037A39" w:rsidP="00807D40">
            <w:pPr>
              <w:jc w:val="center"/>
              <w:rPr>
                <w:sz w:val="24"/>
                <w:szCs w:val="24"/>
                <w:lang w:val="tt-RU"/>
              </w:rPr>
            </w:pPr>
            <w:r w:rsidRPr="00513A9E">
              <w:rPr>
                <w:sz w:val="24"/>
                <w:szCs w:val="24"/>
                <w:lang w:val="tt-RU"/>
              </w:rPr>
              <w:t>КУРНАЛИНСКОГО</w:t>
            </w:r>
          </w:p>
          <w:p w:rsidR="00037A39" w:rsidRPr="00513A9E" w:rsidRDefault="00037A39" w:rsidP="00807D40">
            <w:pPr>
              <w:jc w:val="center"/>
              <w:rPr>
                <w:sz w:val="24"/>
                <w:szCs w:val="24"/>
              </w:rPr>
            </w:pPr>
            <w:r w:rsidRPr="00513A9E">
              <w:rPr>
                <w:sz w:val="24"/>
                <w:szCs w:val="24"/>
                <w:lang w:val="tt-RU"/>
              </w:rPr>
              <w:t>СЕЛЬСКОГО ПОСЕЛЕНИЯ</w:t>
            </w:r>
            <w:r w:rsidRPr="00513A9E">
              <w:rPr>
                <w:sz w:val="24"/>
                <w:szCs w:val="24"/>
              </w:rPr>
              <w:t xml:space="preserve">   </w:t>
            </w:r>
          </w:p>
          <w:p w:rsidR="00037A39" w:rsidRPr="00513A9E" w:rsidRDefault="00037A39" w:rsidP="00807D40">
            <w:pPr>
              <w:jc w:val="center"/>
              <w:rPr>
                <w:sz w:val="24"/>
                <w:szCs w:val="24"/>
              </w:rPr>
            </w:pPr>
            <w:r w:rsidRPr="00513A9E">
              <w:rPr>
                <w:sz w:val="24"/>
                <w:szCs w:val="24"/>
              </w:rPr>
              <w:t xml:space="preserve">  АЛЕКСЕЕВСКОГО</w:t>
            </w:r>
          </w:p>
          <w:p w:rsidR="00037A39" w:rsidRPr="00513A9E" w:rsidRDefault="00037A39" w:rsidP="00807D40">
            <w:pPr>
              <w:jc w:val="center"/>
              <w:rPr>
                <w:sz w:val="24"/>
                <w:szCs w:val="24"/>
              </w:rPr>
            </w:pPr>
            <w:r w:rsidRPr="00513A9E">
              <w:rPr>
                <w:sz w:val="24"/>
                <w:szCs w:val="24"/>
              </w:rPr>
              <w:t>МУНИЦИПАЛЬНОГО РАЙОНА</w:t>
            </w:r>
          </w:p>
          <w:p w:rsidR="00037A39" w:rsidRPr="00513A9E" w:rsidRDefault="00037A39" w:rsidP="00807D40">
            <w:pPr>
              <w:jc w:val="center"/>
              <w:rPr>
                <w:sz w:val="24"/>
                <w:szCs w:val="24"/>
              </w:rPr>
            </w:pPr>
            <w:r w:rsidRPr="00513A9E">
              <w:rPr>
                <w:sz w:val="24"/>
                <w:szCs w:val="24"/>
              </w:rPr>
              <w:t>РЕСПУБЛИКИ ТАТАРСТАН</w:t>
            </w:r>
          </w:p>
          <w:p w:rsidR="00037A39" w:rsidRPr="00513A9E" w:rsidRDefault="00037A39" w:rsidP="00807D40">
            <w:pPr>
              <w:spacing w:after="120"/>
              <w:ind w:left="283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37A39" w:rsidRPr="00513A9E" w:rsidRDefault="00037A39" w:rsidP="00807D40">
            <w:pPr>
              <w:ind w:right="-70"/>
              <w:jc w:val="center"/>
              <w:rPr>
                <w:sz w:val="24"/>
                <w:szCs w:val="24"/>
              </w:rPr>
            </w:pPr>
            <w:r w:rsidRPr="00513A9E">
              <w:rPr>
                <w:sz w:val="24"/>
                <w:szCs w:val="24"/>
              </w:rPr>
              <w:t xml:space="preserve"> </w:t>
            </w:r>
            <w:r w:rsidRPr="00513A9E">
              <w:rPr>
                <w:noProof/>
                <w:sz w:val="24"/>
                <w:szCs w:val="24"/>
              </w:rPr>
              <w:drawing>
                <wp:inline distT="0" distB="0" distL="0" distR="0" wp14:anchorId="666348D3" wp14:editId="09EDA1FE">
                  <wp:extent cx="723900" cy="790575"/>
                  <wp:effectExtent l="0" t="0" r="0" b="9525"/>
                  <wp:docPr id="1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bottom w:val="nil"/>
            </w:tcBorders>
          </w:tcPr>
          <w:p w:rsidR="00037A39" w:rsidRPr="00513A9E" w:rsidRDefault="00037A39" w:rsidP="00807D40">
            <w:pPr>
              <w:keepNext/>
              <w:ind w:left="-353" w:hanging="142"/>
              <w:outlineLvl w:val="0"/>
              <w:rPr>
                <w:sz w:val="24"/>
                <w:szCs w:val="24"/>
                <w:lang w:eastAsia="zh-CN"/>
              </w:rPr>
            </w:pPr>
            <w:r w:rsidRPr="00513A9E">
              <w:rPr>
                <w:sz w:val="24"/>
                <w:szCs w:val="24"/>
                <w:lang w:eastAsia="zh-CN"/>
              </w:rPr>
              <w:t xml:space="preserve">            ТАТАРСТАН РЕСПУБЛИКАСЫ</w:t>
            </w:r>
          </w:p>
          <w:p w:rsidR="00037A39" w:rsidRPr="00513A9E" w:rsidRDefault="00037A39" w:rsidP="00807D40">
            <w:pPr>
              <w:keepNext/>
              <w:ind w:left="-353" w:hanging="142"/>
              <w:outlineLvl w:val="0"/>
              <w:rPr>
                <w:sz w:val="24"/>
                <w:szCs w:val="24"/>
                <w:lang w:eastAsia="zh-CN"/>
              </w:rPr>
            </w:pPr>
            <w:r w:rsidRPr="00513A9E">
              <w:rPr>
                <w:sz w:val="24"/>
                <w:szCs w:val="24"/>
                <w:lang w:eastAsia="zh-CN"/>
              </w:rPr>
              <w:t xml:space="preserve">                       АЛЕКСЕЕВСК</w:t>
            </w:r>
          </w:p>
          <w:p w:rsidR="00037A39" w:rsidRPr="00513A9E" w:rsidRDefault="00037A39" w:rsidP="00807D40">
            <w:pPr>
              <w:ind w:left="-353" w:hanging="142"/>
              <w:jc w:val="center"/>
              <w:rPr>
                <w:sz w:val="24"/>
                <w:szCs w:val="24"/>
                <w:lang w:val="tt-RU"/>
              </w:rPr>
            </w:pPr>
            <w:r w:rsidRPr="00513A9E">
              <w:rPr>
                <w:sz w:val="24"/>
                <w:szCs w:val="24"/>
              </w:rPr>
              <w:t xml:space="preserve">         МУНИЦИПАЛЬ РАЙОНЫ</w:t>
            </w:r>
            <w:r w:rsidRPr="00513A9E">
              <w:rPr>
                <w:sz w:val="24"/>
                <w:szCs w:val="24"/>
                <w:lang w:val="tt-RU"/>
              </w:rPr>
              <w:t>НЫҢ</w:t>
            </w:r>
          </w:p>
          <w:p w:rsidR="00037A39" w:rsidRPr="00513A9E" w:rsidRDefault="00037A39" w:rsidP="00807D40">
            <w:pPr>
              <w:ind w:left="-353" w:hanging="142"/>
              <w:jc w:val="center"/>
              <w:rPr>
                <w:sz w:val="24"/>
                <w:szCs w:val="24"/>
                <w:lang w:val="tt-RU"/>
              </w:rPr>
            </w:pPr>
            <w:r w:rsidRPr="00513A9E">
              <w:rPr>
                <w:sz w:val="24"/>
                <w:szCs w:val="24"/>
                <w:lang w:val="tt-RU"/>
              </w:rPr>
              <w:t xml:space="preserve">       КӨРНӘЛЕ АВЫЛ ҖИРЛЕГЕНЕҢ</w:t>
            </w:r>
          </w:p>
          <w:p w:rsidR="00037A39" w:rsidRPr="00513A9E" w:rsidRDefault="00037A39" w:rsidP="00807D40">
            <w:pPr>
              <w:ind w:left="-353" w:hanging="142"/>
              <w:jc w:val="center"/>
              <w:rPr>
                <w:sz w:val="24"/>
                <w:szCs w:val="24"/>
                <w:lang w:val="tt-RU"/>
              </w:rPr>
            </w:pPr>
            <w:r w:rsidRPr="00513A9E">
              <w:rPr>
                <w:sz w:val="24"/>
                <w:szCs w:val="24"/>
                <w:lang w:val="tt-RU"/>
              </w:rPr>
              <w:t xml:space="preserve">        БАШКАРМА КОМИТЕТЫ</w:t>
            </w:r>
          </w:p>
          <w:p w:rsidR="00037A39" w:rsidRPr="00513A9E" w:rsidRDefault="00037A39" w:rsidP="00807D40">
            <w:pPr>
              <w:ind w:left="-353" w:hanging="142"/>
              <w:jc w:val="center"/>
              <w:rPr>
                <w:sz w:val="24"/>
                <w:szCs w:val="24"/>
                <w:lang w:val="tt-RU"/>
              </w:rPr>
            </w:pPr>
          </w:p>
          <w:p w:rsidR="00037A39" w:rsidRPr="00513A9E" w:rsidRDefault="00037A39" w:rsidP="00807D40">
            <w:pPr>
              <w:ind w:left="-353"/>
              <w:rPr>
                <w:sz w:val="24"/>
                <w:szCs w:val="24"/>
              </w:rPr>
            </w:pPr>
          </w:p>
        </w:tc>
      </w:tr>
      <w:tr w:rsidR="00037A39" w:rsidRPr="00513A9E" w:rsidTr="00807D40">
        <w:trPr>
          <w:cantSplit/>
          <w:trHeight w:val="1090"/>
        </w:trPr>
        <w:tc>
          <w:tcPr>
            <w:tcW w:w="4181" w:type="dxa"/>
            <w:tcBorders>
              <w:top w:val="double" w:sz="4" w:space="0" w:color="auto"/>
              <w:bottom w:val="nil"/>
            </w:tcBorders>
          </w:tcPr>
          <w:p w:rsidR="00037A39" w:rsidRPr="00513A9E" w:rsidRDefault="00037A39" w:rsidP="00807D40">
            <w:pPr>
              <w:keepNext/>
              <w:spacing w:before="240" w:after="60"/>
              <w:outlineLvl w:val="1"/>
              <w:rPr>
                <w:bCs/>
                <w:iCs/>
                <w:sz w:val="28"/>
                <w:szCs w:val="28"/>
              </w:rPr>
            </w:pPr>
            <w:r w:rsidRPr="00513A9E">
              <w:rPr>
                <w:bCs/>
                <w:iCs/>
                <w:sz w:val="28"/>
                <w:szCs w:val="28"/>
              </w:rPr>
              <w:t xml:space="preserve">      ПОСТАНОВЛЕНИЕ                                                     </w:t>
            </w:r>
          </w:p>
          <w:p w:rsidR="00037A39" w:rsidRPr="00513A9E" w:rsidRDefault="00037A39" w:rsidP="00807D40">
            <w:pPr>
              <w:spacing w:line="360" w:lineRule="auto"/>
              <w:rPr>
                <w:sz w:val="28"/>
                <w:szCs w:val="28"/>
              </w:rPr>
            </w:pPr>
            <w:r w:rsidRPr="00513A9E">
              <w:rPr>
                <w:sz w:val="28"/>
                <w:szCs w:val="28"/>
              </w:rPr>
              <w:t xml:space="preserve">             </w:t>
            </w:r>
          </w:p>
          <w:p w:rsidR="00037A39" w:rsidRPr="00513A9E" w:rsidRDefault="00037A39" w:rsidP="00037A39">
            <w:pPr>
              <w:spacing w:line="360" w:lineRule="auto"/>
              <w:rPr>
                <w:sz w:val="28"/>
                <w:szCs w:val="28"/>
              </w:rPr>
            </w:pPr>
            <w:r w:rsidRPr="00513A9E">
              <w:rPr>
                <w:sz w:val="28"/>
                <w:szCs w:val="28"/>
              </w:rPr>
              <w:t xml:space="preserve">                 10.07.2020                                                            </w:t>
            </w:r>
          </w:p>
        </w:tc>
        <w:tc>
          <w:tcPr>
            <w:tcW w:w="1701" w:type="dxa"/>
            <w:tcBorders>
              <w:top w:val="double" w:sz="4" w:space="0" w:color="auto"/>
              <w:bottom w:val="nil"/>
            </w:tcBorders>
          </w:tcPr>
          <w:p w:rsidR="00037A39" w:rsidRPr="00513A9E" w:rsidRDefault="00037A39" w:rsidP="00807D40">
            <w:pPr>
              <w:rPr>
                <w:sz w:val="28"/>
                <w:szCs w:val="28"/>
              </w:rPr>
            </w:pPr>
          </w:p>
          <w:p w:rsidR="00037A39" w:rsidRPr="00513A9E" w:rsidRDefault="00037A39" w:rsidP="00807D40">
            <w:pPr>
              <w:jc w:val="center"/>
              <w:rPr>
                <w:sz w:val="28"/>
                <w:szCs w:val="28"/>
              </w:rPr>
            </w:pPr>
          </w:p>
          <w:p w:rsidR="00037A39" w:rsidRPr="00513A9E" w:rsidRDefault="00037A39" w:rsidP="00807D40">
            <w:pPr>
              <w:rPr>
                <w:lang w:val="tt-RU"/>
              </w:rPr>
            </w:pPr>
            <w:r w:rsidRPr="00513A9E">
              <w:t>Коры К</w:t>
            </w:r>
            <w:r w:rsidRPr="00513A9E">
              <w:rPr>
                <w:lang w:val="tt-RU"/>
              </w:rPr>
              <w:t>өрнәле ав.</w:t>
            </w:r>
          </w:p>
        </w:tc>
        <w:tc>
          <w:tcPr>
            <w:tcW w:w="4253" w:type="dxa"/>
            <w:tcBorders>
              <w:top w:val="double" w:sz="4" w:space="0" w:color="auto"/>
              <w:bottom w:val="nil"/>
            </w:tcBorders>
          </w:tcPr>
          <w:p w:rsidR="00037A39" w:rsidRPr="00513A9E" w:rsidRDefault="00037A39" w:rsidP="00807D40">
            <w:pPr>
              <w:keepNext/>
              <w:spacing w:before="240" w:after="60"/>
              <w:ind w:left="-353"/>
              <w:jc w:val="center"/>
              <w:outlineLvl w:val="1"/>
              <w:rPr>
                <w:bCs/>
                <w:iCs/>
                <w:sz w:val="28"/>
                <w:szCs w:val="28"/>
              </w:rPr>
            </w:pPr>
            <w:r w:rsidRPr="00513A9E">
              <w:rPr>
                <w:bCs/>
                <w:iCs/>
                <w:sz w:val="28"/>
                <w:szCs w:val="28"/>
              </w:rPr>
              <w:t xml:space="preserve">              КАРАР</w:t>
            </w:r>
          </w:p>
          <w:p w:rsidR="00037A39" w:rsidRPr="00513A9E" w:rsidRDefault="00037A39" w:rsidP="00807D40">
            <w:pPr>
              <w:ind w:left="-353"/>
              <w:jc w:val="center"/>
              <w:rPr>
                <w:sz w:val="28"/>
                <w:szCs w:val="28"/>
              </w:rPr>
            </w:pPr>
          </w:p>
          <w:p w:rsidR="00037A39" w:rsidRPr="00513A9E" w:rsidRDefault="00037A39" w:rsidP="00807D40">
            <w:pPr>
              <w:ind w:left="-353"/>
              <w:jc w:val="center"/>
              <w:rPr>
                <w:sz w:val="28"/>
                <w:szCs w:val="28"/>
                <w:lang w:val="tt-RU"/>
              </w:rPr>
            </w:pPr>
            <w:r w:rsidRPr="00513A9E">
              <w:rPr>
                <w:sz w:val="28"/>
                <w:szCs w:val="28"/>
              </w:rPr>
              <w:t xml:space="preserve">             № 1</w:t>
            </w:r>
            <w:r w:rsidRPr="00513A9E">
              <w:rPr>
                <w:sz w:val="28"/>
                <w:szCs w:val="28"/>
                <w:lang w:val="tt-RU"/>
              </w:rPr>
              <w:t>5</w:t>
            </w:r>
          </w:p>
          <w:p w:rsidR="00037A39" w:rsidRPr="00513A9E" w:rsidRDefault="00037A39" w:rsidP="00807D40">
            <w:pPr>
              <w:spacing w:line="360" w:lineRule="auto"/>
              <w:ind w:left="-353"/>
              <w:jc w:val="center"/>
              <w:rPr>
                <w:sz w:val="28"/>
                <w:szCs w:val="28"/>
                <w:lang w:val="tt-RU"/>
              </w:rPr>
            </w:pPr>
          </w:p>
        </w:tc>
      </w:tr>
    </w:tbl>
    <w:p w:rsidR="00037A39" w:rsidRPr="00513A9E" w:rsidRDefault="00037A39" w:rsidP="00037A39">
      <w:pPr>
        <w:rPr>
          <w:b/>
          <w:sz w:val="28"/>
          <w:szCs w:val="28"/>
        </w:rPr>
      </w:pPr>
      <w:r w:rsidRPr="00513A9E">
        <w:rPr>
          <w:b/>
          <w:sz w:val="28"/>
          <w:szCs w:val="28"/>
        </w:rPr>
        <w:t xml:space="preserve">2020 </w:t>
      </w:r>
      <w:proofErr w:type="spellStart"/>
      <w:r w:rsidRPr="00513A9E">
        <w:rPr>
          <w:b/>
          <w:sz w:val="28"/>
          <w:szCs w:val="28"/>
        </w:rPr>
        <w:t>елга</w:t>
      </w:r>
      <w:proofErr w:type="spellEnd"/>
      <w:r w:rsidRPr="00513A9E">
        <w:rPr>
          <w:b/>
          <w:sz w:val="28"/>
          <w:szCs w:val="28"/>
        </w:rPr>
        <w:t xml:space="preserve">, 2021 </w:t>
      </w:r>
      <w:proofErr w:type="spellStart"/>
      <w:r w:rsidRPr="00513A9E">
        <w:rPr>
          <w:b/>
          <w:sz w:val="28"/>
          <w:szCs w:val="28"/>
        </w:rPr>
        <w:t>һәм</w:t>
      </w:r>
      <w:proofErr w:type="spellEnd"/>
      <w:r w:rsidRPr="00513A9E">
        <w:rPr>
          <w:b/>
          <w:sz w:val="28"/>
          <w:szCs w:val="28"/>
        </w:rPr>
        <w:t xml:space="preserve"> 2022 </w:t>
      </w:r>
      <w:proofErr w:type="spellStart"/>
      <w:r w:rsidRPr="00513A9E">
        <w:rPr>
          <w:b/>
          <w:sz w:val="28"/>
          <w:szCs w:val="28"/>
        </w:rPr>
        <w:t>еллар</w:t>
      </w:r>
      <w:proofErr w:type="spellEnd"/>
      <w:r w:rsidRPr="00513A9E">
        <w:rPr>
          <w:b/>
          <w:sz w:val="28"/>
          <w:szCs w:val="28"/>
        </w:rPr>
        <w:t xml:space="preserve"> план </w:t>
      </w:r>
    </w:p>
    <w:p w:rsidR="00037A39" w:rsidRPr="00513A9E" w:rsidRDefault="00037A39" w:rsidP="00037A39">
      <w:pPr>
        <w:rPr>
          <w:b/>
          <w:sz w:val="28"/>
          <w:szCs w:val="28"/>
        </w:rPr>
      </w:pPr>
      <w:proofErr w:type="spellStart"/>
      <w:r w:rsidRPr="00513A9E">
        <w:rPr>
          <w:b/>
          <w:sz w:val="28"/>
          <w:szCs w:val="28"/>
        </w:rPr>
        <w:t>чорына</w:t>
      </w:r>
      <w:proofErr w:type="spellEnd"/>
      <w:r w:rsidRPr="00513A9E">
        <w:rPr>
          <w:b/>
          <w:sz w:val="28"/>
          <w:szCs w:val="28"/>
        </w:rPr>
        <w:t xml:space="preserve"> Татарстан </w:t>
      </w:r>
      <w:proofErr w:type="spellStart"/>
      <w:r w:rsidRPr="00513A9E">
        <w:rPr>
          <w:b/>
          <w:sz w:val="28"/>
          <w:szCs w:val="28"/>
        </w:rPr>
        <w:t>Республикасы</w:t>
      </w:r>
      <w:proofErr w:type="spellEnd"/>
      <w:r w:rsidRPr="00513A9E">
        <w:rPr>
          <w:b/>
          <w:sz w:val="28"/>
          <w:szCs w:val="28"/>
        </w:rPr>
        <w:t xml:space="preserve"> </w:t>
      </w:r>
    </w:p>
    <w:p w:rsidR="00037A39" w:rsidRPr="00513A9E" w:rsidRDefault="00037A39" w:rsidP="00037A39">
      <w:pPr>
        <w:rPr>
          <w:b/>
          <w:sz w:val="28"/>
          <w:szCs w:val="28"/>
        </w:rPr>
      </w:pPr>
      <w:r w:rsidRPr="00513A9E">
        <w:rPr>
          <w:b/>
          <w:sz w:val="28"/>
          <w:szCs w:val="28"/>
        </w:rPr>
        <w:t xml:space="preserve">Алексеевск </w:t>
      </w:r>
      <w:proofErr w:type="spellStart"/>
      <w:r w:rsidRPr="00513A9E">
        <w:rPr>
          <w:b/>
          <w:sz w:val="28"/>
          <w:szCs w:val="28"/>
        </w:rPr>
        <w:t>муниципаль</w:t>
      </w:r>
      <w:proofErr w:type="spellEnd"/>
      <w:r w:rsidRPr="00513A9E">
        <w:rPr>
          <w:b/>
          <w:sz w:val="28"/>
          <w:szCs w:val="28"/>
        </w:rPr>
        <w:t xml:space="preserve"> </w:t>
      </w:r>
      <w:proofErr w:type="spellStart"/>
      <w:r w:rsidRPr="00513A9E">
        <w:rPr>
          <w:b/>
          <w:sz w:val="28"/>
          <w:szCs w:val="28"/>
        </w:rPr>
        <w:t>районының</w:t>
      </w:r>
      <w:proofErr w:type="spellEnd"/>
      <w:r w:rsidRPr="00513A9E">
        <w:rPr>
          <w:b/>
          <w:sz w:val="28"/>
          <w:szCs w:val="28"/>
        </w:rPr>
        <w:t xml:space="preserve"> </w:t>
      </w:r>
    </w:p>
    <w:p w:rsidR="00037A39" w:rsidRPr="00513A9E" w:rsidRDefault="00037A39" w:rsidP="00037A39">
      <w:pPr>
        <w:rPr>
          <w:b/>
          <w:sz w:val="28"/>
          <w:szCs w:val="28"/>
        </w:rPr>
      </w:pPr>
      <w:proofErr w:type="spellStart"/>
      <w:r w:rsidRPr="00513A9E">
        <w:rPr>
          <w:b/>
          <w:sz w:val="28"/>
          <w:szCs w:val="28"/>
        </w:rPr>
        <w:t>Көрнәле</w:t>
      </w:r>
      <w:proofErr w:type="spellEnd"/>
      <w:r w:rsidRPr="00513A9E">
        <w:rPr>
          <w:b/>
          <w:sz w:val="28"/>
          <w:szCs w:val="28"/>
        </w:rPr>
        <w:t xml:space="preserve"> </w:t>
      </w:r>
      <w:proofErr w:type="spellStart"/>
      <w:r w:rsidRPr="00513A9E">
        <w:rPr>
          <w:b/>
          <w:sz w:val="28"/>
          <w:szCs w:val="28"/>
        </w:rPr>
        <w:t>авыл</w:t>
      </w:r>
      <w:proofErr w:type="spellEnd"/>
      <w:r w:rsidRPr="00513A9E">
        <w:rPr>
          <w:b/>
          <w:sz w:val="28"/>
          <w:szCs w:val="28"/>
        </w:rPr>
        <w:t xml:space="preserve"> </w:t>
      </w:r>
      <w:proofErr w:type="spellStart"/>
      <w:r w:rsidRPr="00513A9E">
        <w:rPr>
          <w:b/>
          <w:sz w:val="28"/>
          <w:szCs w:val="28"/>
        </w:rPr>
        <w:t>җирлегенең</w:t>
      </w:r>
      <w:proofErr w:type="spellEnd"/>
      <w:r w:rsidRPr="00513A9E">
        <w:rPr>
          <w:b/>
          <w:sz w:val="28"/>
          <w:szCs w:val="28"/>
        </w:rPr>
        <w:t xml:space="preserve"> </w:t>
      </w:r>
      <w:proofErr w:type="spellStart"/>
      <w:r w:rsidRPr="00513A9E">
        <w:rPr>
          <w:b/>
          <w:sz w:val="28"/>
          <w:szCs w:val="28"/>
        </w:rPr>
        <w:t>салым</w:t>
      </w:r>
      <w:proofErr w:type="spellEnd"/>
      <w:r w:rsidRPr="00513A9E">
        <w:rPr>
          <w:b/>
          <w:sz w:val="28"/>
          <w:szCs w:val="28"/>
        </w:rPr>
        <w:t xml:space="preserve"> </w:t>
      </w:r>
    </w:p>
    <w:p w:rsidR="00037A39" w:rsidRPr="00037A39" w:rsidRDefault="00037A39" w:rsidP="00037A39">
      <w:pPr>
        <w:rPr>
          <w:b/>
          <w:sz w:val="28"/>
          <w:szCs w:val="28"/>
        </w:rPr>
      </w:pPr>
      <w:proofErr w:type="spellStart"/>
      <w:r w:rsidRPr="00513A9E">
        <w:rPr>
          <w:b/>
          <w:sz w:val="28"/>
          <w:szCs w:val="28"/>
        </w:rPr>
        <w:t>чыгымнары</w:t>
      </w:r>
      <w:proofErr w:type="spellEnd"/>
      <w:r w:rsidRPr="00513A9E">
        <w:rPr>
          <w:b/>
          <w:sz w:val="28"/>
          <w:szCs w:val="28"/>
        </w:rPr>
        <w:t xml:space="preserve"> </w:t>
      </w:r>
      <w:proofErr w:type="spellStart"/>
      <w:r w:rsidRPr="00513A9E">
        <w:rPr>
          <w:b/>
          <w:sz w:val="28"/>
          <w:szCs w:val="28"/>
        </w:rPr>
        <w:t>исемлеген</w:t>
      </w:r>
      <w:proofErr w:type="spellEnd"/>
      <w:r w:rsidRPr="00513A9E">
        <w:rPr>
          <w:b/>
          <w:sz w:val="28"/>
          <w:szCs w:val="28"/>
        </w:rPr>
        <w:t xml:space="preserve"> </w:t>
      </w:r>
      <w:proofErr w:type="spellStart"/>
      <w:r w:rsidRPr="00513A9E">
        <w:rPr>
          <w:b/>
          <w:sz w:val="28"/>
          <w:szCs w:val="28"/>
        </w:rPr>
        <w:t>раслау</w:t>
      </w:r>
      <w:proofErr w:type="spellEnd"/>
      <w:r w:rsidRPr="00513A9E">
        <w:rPr>
          <w:b/>
          <w:sz w:val="28"/>
          <w:szCs w:val="28"/>
        </w:rPr>
        <w:t xml:space="preserve"> </w:t>
      </w:r>
      <w:proofErr w:type="spellStart"/>
      <w:r w:rsidRPr="00513A9E">
        <w:rPr>
          <w:b/>
          <w:sz w:val="28"/>
          <w:szCs w:val="28"/>
        </w:rPr>
        <w:t>турында</w:t>
      </w:r>
      <w:proofErr w:type="spellEnd"/>
    </w:p>
    <w:p w:rsidR="00037A39" w:rsidRPr="00513A9E" w:rsidRDefault="00037A39" w:rsidP="00037A39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513A9E">
        <w:rPr>
          <w:sz w:val="28"/>
          <w:szCs w:val="28"/>
        </w:rPr>
        <w:t xml:space="preserve">Татарстан </w:t>
      </w:r>
      <w:proofErr w:type="spellStart"/>
      <w:r w:rsidRPr="00513A9E">
        <w:rPr>
          <w:sz w:val="28"/>
          <w:szCs w:val="28"/>
        </w:rPr>
        <w:t>Республикасы</w:t>
      </w:r>
      <w:proofErr w:type="spellEnd"/>
      <w:r w:rsidRPr="00513A9E">
        <w:rPr>
          <w:sz w:val="28"/>
          <w:szCs w:val="28"/>
        </w:rPr>
        <w:t xml:space="preserve"> Алексеевск </w:t>
      </w:r>
      <w:proofErr w:type="spellStart"/>
      <w:r w:rsidRPr="00513A9E">
        <w:rPr>
          <w:sz w:val="28"/>
          <w:szCs w:val="28"/>
        </w:rPr>
        <w:t>муниципаль</w:t>
      </w:r>
      <w:proofErr w:type="spellEnd"/>
      <w:r w:rsidRPr="00513A9E">
        <w:rPr>
          <w:sz w:val="28"/>
          <w:szCs w:val="28"/>
        </w:rPr>
        <w:t xml:space="preserve"> </w:t>
      </w:r>
      <w:proofErr w:type="spellStart"/>
      <w:r w:rsidRPr="00513A9E">
        <w:rPr>
          <w:sz w:val="28"/>
          <w:szCs w:val="28"/>
        </w:rPr>
        <w:t>районының</w:t>
      </w:r>
      <w:proofErr w:type="spellEnd"/>
      <w:r w:rsidRPr="00513A9E">
        <w:rPr>
          <w:sz w:val="28"/>
          <w:szCs w:val="28"/>
        </w:rPr>
        <w:t xml:space="preserve"> </w:t>
      </w:r>
      <w:proofErr w:type="spellStart"/>
      <w:r w:rsidRPr="00513A9E">
        <w:rPr>
          <w:sz w:val="28"/>
          <w:szCs w:val="28"/>
        </w:rPr>
        <w:t>Көрнәле</w:t>
      </w:r>
      <w:proofErr w:type="spellEnd"/>
      <w:r w:rsidRPr="00513A9E">
        <w:rPr>
          <w:sz w:val="28"/>
          <w:szCs w:val="28"/>
        </w:rPr>
        <w:t xml:space="preserve"> </w:t>
      </w:r>
      <w:proofErr w:type="spellStart"/>
      <w:r w:rsidRPr="00513A9E">
        <w:rPr>
          <w:sz w:val="28"/>
          <w:szCs w:val="28"/>
        </w:rPr>
        <w:t>авыл</w:t>
      </w:r>
      <w:proofErr w:type="spellEnd"/>
      <w:r w:rsidRPr="00513A9E">
        <w:rPr>
          <w:sz w:val="28"/>
          <w:szCs w:val="28"/>
        </w:rPr>
        <w:t xml:space="preserve"> </w:t>
      </w:r>
      <w:proofErr w:type="spellStart"/>
      <w:r w:rsidRPr="00513A9E">
        <w:rPr>
          <w:sz w:val="28"/>
          <w:szCs w:val="28"/>
        </w:rPr>
        <w:t>җирлеге</w:t>
      </w:r>
      <w:proofErr w:type="spellEnd"/>
      <w:r w:rsidRPr="00513A9E">
        <w:rPr>
          <w:sz w:val="28"/>
          <w:szCs w:val="28"/>
        </w:rPr>
        <w:t xml:space="preserve"> </w:t>
      </w:r>
      <w:proofErr w:type="spellStart"/>
      <w:r w:rsidRPr="00513A9E">
        <w:rPr>
          <w:sz w:val="28"/>
          <w:szCs w:val="28"/>
        </w:rPr>
        <w:t>башкарма</w:t>
      </w:r>
      <w:proofErr w:type="spellEnd"/>
      <w:r w:rsidRPr="00513A9E">
        <w:rPr>
          <w:sz w:val="28"/>
          <w:szCs w:val="28"/>
        </w:rPr>
        <w:t xml:space="preserve"> </w:t>
      </w:r>
      <w:proofErr w:type="spellStart"/>
      <w:r w:rsidRPr="00513A9E">
        <w:rPr>
          <w:sz w:val="28"/>
          <w:szCs w:val="28"/>
        </w:rPr>
        <w:t>комитетының</w:t>
      </w:r>
      <w:proofErr w:type="spellEnd"/>
      <w:r w:rsidRPr="00513A9E">
        <w:rPr>
          <w:sz w:val="28"/>
          <w:szCs w:val="28"/>
        </w:rPr>
        <w:t xml:space="preserve"> «Татарстан </w:t>
      </w:r>
      <w:proofErr w:type="spellStart"/>
      <w:r w:rsidRPr="00513A9E">
        <w:rPr>
          <w:sz w:val="28"/>
          <w:szCs w:val="28"/>
        </w:rPr>
        <w:t>Республикасы</w:t>
      </w:r>
      <w:proofErr w:type="spellEnd"/>
      <w:r w:rsidRPr="00513A9E">
        <w:rPr>
          <w:sz w:val="28"/>
          <w:szCs w:val="28"/>
        </w:rPr>
        <w:t xml:space="preserve"> Алексеевск </w:t>
      </w:r>
      <w:proofErr w:type="spellStart"/>
      <w:r w:rsidRPr="00513A9E">
        <w:rPr>
          <w:sz w:val="28"/>
          <w:szCs w:val="28"/>
        </w:rPr>
        <w:t>муниципаль</w:t>
      </w:r>
      <w:proofErr w:type="spellEnd"/>
      <w:r w:rsidRPr="00513A9E">
        <w:rPr>
          <w:sz w:val="28"/>
          <w:szCs w:val="28"/>
        </w:rPr>
        <w:t xml:space="preserve"> районы </w:t>
      </w:r>
      <w:proofErr w:type="spellStart"/>
      <w:r w:rsidRPr="00513A9E">
        <w:rPr>
          <w:sz w:val="28"/>
          <w:szCs w:val="28"/>
        </w:rPr>
        <w:t>Көрнәле</w:t>
      </w:r>
      <w:proofErr w:type="spellEnd"/>
      <w:r w:rsidRPr="00513A9E">
        <w:rPr>
          <w:sz w:val="28"/>
          <w:szCs w:val="28"/>
        </w:rPr>
        <w:t xml:space="preserve"> </w:t>
      </w:r>
      <w:proofErr w:type="spellStart"/>
      <w:r w:rsidRPr="00513A9E">
        <w:rPr>
          <w:sz w:val="28"/>
          <w:szCs w:val="28"/>
        </w:rPr>
        <w:t>авыл</w:t>
      </w:r>
      <w:proofErr w:type="spellEnd"/>
      <w:r w:rsidRPr="00513A9E">
        <w:rPr>
          <w:sz w:val="28"/>
          <w:szCs w:val="28"/>
        </w:rPr>
        <w:t xml:space="preserve"> </w:t>
      </w:r>
      <w:proofErr w:type="spellStart"/>
      <w:r w:rsidRPr="00513A9E">
        <w:rPr>
          <w:sz w:val="28"/>
          <w:szCs w:val="28"/>
        </w:rPr>
        <w:t>җирлегенең</w:t>
      </w:r>
      <w:proofErr w:type="spellEnd"/>
      <w:r w:rsidRPr="00513A9E">
        <w:rPr>
          <w:sz w:val="28"/>
          <w:szCs w:val="28"/>
        </w:rPr>
        <w:t xml:space="preserve"> </w:t>
      </w:r>
      <w:proofErr w:type="spellStart"/>
      <w:r w:rsidRPr="00513A9E">
        <w:rPr>
          <w:sz w:val="28"/>
          <w:szCs w:val="28"/>
        </w:rPr>
        <w:t>салым</w:t>
      </w:r>
      <w:proofErr w:type="spellEnd"/>
      <w:r w:rsidRPr="00513A9E">
        <w:rPr>
          <w:sz w:val="28"/>
          <w:szCs w:val="28"/>
        </w:rPr>
        <w:t xml:space="preserve"> </w:t>
      </w:r>
      <w:proofErr w:type="spellStart"/>
      <w:r w:rsidRPr="00513A9E">
        <w:rPr>
          <w:sz w:val="28"/>
          <w:szCs w:val="28"/>
        </w:rPr>
        <w:t>чыгымнары</w:t>
      </w:r>
      <w:proofErr w:type="spellEnd"/>
      <w:r w:rsidRPr="00513A9E">
        <w:rPr>
          <w:sz w:val="28"/>
          <w:szCs w:val="28"/>
        </w:rPr>
        <w:t xml:space="preserve"> </w:t>
      </w:r>
      <w:proofErr w:type="spellStart"/>
      <w:r w:rsidRPr="00513A9E">
        <w:rPr>
          <w:sz w:val="28"/>
          <w:szCs w:val="28"/>
        </w:rPr>
        <w:t>исемлеген</w:t>
      </w:r>
      <w:proofErr w:type="spellEnd"/>
      <w:r w:rsidRPr="00513A9E">
        <w:rPr>
          <w:sz w:val="28"/>
          <w:szCs w:val="28"/>
        </w:rPr>
        <w:t xml:space="preserve"> </w:t>
      </w:r>
      <w:proofErr w:type="spellStart"/>
      <w:r w:rsidRPr="00513A9E">
        <w:rPr>
          <w:sz w:val="28"/>
          <w:szCs w:val="28"/>
        </w:rPr>
        <w:t>төзү</w:t>
      </w:r>
      <w:proofErr w:type="spellEnd"/>
      <w:r w:rsidRPr="00513A9E">
        <w:rPr>
          <w:sz w:val="28"/>
          <w:szCs w:val="28"/>
        </w:rPr>
        <w:t xml:space="preserve"> </w:t>
      </w:r>
      <w:proofErr w:type="spellStart"/>
      <w:r w:rsidRPr="00513A9E">
        <w:rPr>
          <w:sz w:val="28"/>
          <w:szCs w:val="28"/>
        </w:rPr>
        <w:t>һәм</w:t>
      </w:r>
      <w:proofErr w:type="spellEnd"/>
      <w:r w:rsidRPr="00513A9E">
        <w:rPr>
          <w:sz w:val="28"/>
          <w:szCs w:val="28"/>
        </w:rPr>
        <w:t xml:space="preserve"> </w:t>
      </w:r>
      <w:proofErr w:type="spellStart"/>
      <w:r w:rsidRPr="00513A9E">
        <w:rPr>
          <w:sz w:val="28"/>
          <w:szCs w:val="28"/>
        </w:rPr>
        <w:t>салым</w:t>
      </w:r>
      <w:proofErr w:type="spellEnd"/>
      <w:r w:rsidRPr="00513A9E">
        <w:rPr>
          <w:sz w:val="28"/>
          <w:szCs w:val="28"/>
        </w:rPr>
        <w:t xml:space="preserve"> </w:t>
      </w:r>
      <w:proofErr w:type="spellStart"/>
      <w:r w:rsidRPr="00513A9E">
        <w:rPr>
          <w:sz w:val="28"/>
          <w:szCs w:val="28"/>
        </w:rPr>
        <w:t>чыгымнарын</w:t>
      </w:r>
      <w:proofErr w:type="spellEnd"/>
      <w:r w:rsidRPr="00513A9E">
        <w:rPr>
          <w:sz w:val="28"/>
          <w:szCs w:val="28"/>
        </w:rPr>
        <w:t xml:space="preserve"> </w:t>
      </w:r>
      <w:proofErr w:type="spellStart"/>
      <w:r w:rsidRPr="00513A9E">
        <w:rPr>
          <w:sz w:val="28"/>
          <w:szCs w:val="28"/>
        </w:rPr>
        <w:t>бәяләү</w:t>
      </w:r>
      <w:proofErr w:type="spellEnd"/>
      <w:r w:rsidRPr="00513A9E">
        <w:rPr>
          <w:sz w:val="28"/>
          <w:szCs w:val="28"/>
        </w:rPr>
        <w:t xml:space="preserve"> </w:t>
      </w:r>
      <w:proofErr w:type="spellStart"/>
      <w:r w:rsidRPr="00513A9E">
        <w:rPr>
          <w:sz w:val="28"/>
          <w:szCs w:val="28"/>
        </w:rPr>
        <w:t>тәртибен</w:t>
      </w:r>
      <w:proofErr w:type="spellEnd"/>
      <w:r w:rsidRPr="00513A9E">
        <w:rPr>
          <w:sz w:val="28"/>
          <w:szCs w:val="28"/>
        </w:rPr>
        <w:t xml:space="preserve"> </w:t>
      </w:r>
      <w:proofErr w:type="spellStart"/>
      <w:r w:rsidRPr="00513A9E">
        <w:rPr>
          <w:sz w:val="28"/>
          <w:szCs w:val="28"/>
        </w:rPr>
        <w:t>раслау</w:t>
      </w:r>
      <w:proofErr w:type="spellEnd"/>
      <w:r w:rsidRPr="00513A9E">
        <w:rPr>
          <w:sz w:val="28"/>
          <w:szCs w:val="28"/>
        </w:rPr>
        <w:t xml:space="preserve"> </w:t>
      </w:r>
      <w:proofErr w:type="spellStart"/>
      <w:r w:rsidRPr="00513A9E">
        <w:rPr>
          <w:sz w:val="28"/>
          <w:szCs w:val="28"/>
        </w:rPr>
        <w:t>турында</w:t>
      </w:r>
      <w:proofErr w:type="spellEnd"/>
      <w:r w:rsidRPr="00513A9E">
        <w:rPr>
          <w:sz w:val="28"/>
          <w:szCs w:val="28"/>
        </w:rPr>
        <w:t xml:space="preserve">» 2020 </w:t>
      </w:r>
      <w:proofErr w:type="spellStart"/>
      <w:r w:rsidRPr="00513A9E">
        <w:rPr>
          <w:sz w:val="28"/>
          <w:szCs w:val="28"/>
        </w:rPr>
        <w:t>елның</w:t>
      </w:r>
      <w:proofErr w:type="spellEnd"/>
      <w:r w:rsidRPr="00513A9E">
        <w:rPr>
          <w:sz w:val="28"/>
          <w:szCs w:val="28"/>
        </w:rPr>
        <w:t xml:space="preserve"> 08 </w:t>
      </w:r>
      <w:proofErr w:type="spellStart"/>
      <w:r w:rsidRPr="00513A9E">
        <w:rPr>
          <w:sz w:val="28"/>
          <w:szCs w:val="28"/>
        </w:rPr>
        <w:t>апрелендәге</w:t>
      </w:r>
      <w:proofErr w:type="spellEnd"/>
      <w:r w:rsidRPr="00513A9E">
        <w:rPr>
          <w:sz w:val="28"/>
          <w:szCs w:val="28"/>
        </w:rPr>
        <w:t xml:space="preserve"> 8 </w:t>
      </w:r>
      <w:proofErr w:type="spellStart"/>
      <w:r w:rsidRPr="00513A9E">
        <w:rPr>
          <w:sz w:val="28"/>
          <w:szCs w:val="28"/>
        </w:rPr>
        <w:t>номерлы</w:t>
      </w:r>
      <w:proofErr w:type="spellEnd"/>
      <w:r w:rsidRPr="00513A9E">
        <w:rPr>
          <w:sz w:val="28"/>
          <w:szCs w:val="28"/>
        </w:rPr>
        <w:t xml:space="preserve"> </w:t>
      </w:r>
      <w:proofErr w:type="spellStart"/>
      <w:r w:rsidRPr="00513A9E">
        <w:rPr>
          <w:sz w:val="28"/>
          <w:szCs w:val="28"/>
        </w:rPr>
        <w:t>карары</w:t>
      </w:r>
      <w:proofErr w:type="spellEnd"/>
      <w:r w:rsidRPr="00513A9E">
        <w:rPr>
          <w:sz w:val="28"/>
          <w:szCs w:val="28"/>
        </w:rPr>
        <w:t xml:space="preserve"> </w:t>
      </w:r>
      <w:proofErr w:type="spellStart"/>
      <w:r w:rsidRPr="00513A9E">
        <w:rPr>
          <w:sz w:val="28"/>
          <w:szCs w:val="28"/>
        </w:rPr>
        <w:t>белән</w:t>
      </w:r>
      <w:proofErr w:type="spellEnd"/>
      <w:r w:rsidRPr="00513A9E">
        <w:rPr>
          <w:sz w:val="28"/>
          <w:szCs w:val="28"/>
        </w:rPr>
        <w:t xml:space="preserve"> </w:t>
      </w:r>
      <w:proofErr w:type="spellStart"/>
      <w:r w:rsidRPr="00513A9E">
        <w:rPr>
          <w:sz w:val="28"/>
          <w:szCs w:val="28"/>
        </w:rPr>
        <w:t>расланган</w:t>
      </w:r>
      <w:proofErr w:type="spellEnd"/>
      <w:r w:rsidRPr="00513A9E">
        <w:rPr>
          <w:sz w:val="28"/>
          <w:szCs w:val="28"/>
        </w:rPr>
        <w:t xml:space="preserve"> Татарстан </w:t>
      </w:r>
      <w:proofErr w:type="spellStart"/>
      <w:r w:rsidRPr="00513A9E">
        <w:rPr>
          <w:sz w:val="28"/>
          <w:szCs w:val="28"/>
        </w:rPr>
        <w:t>Республикасы</w:t>
      </w:r>
      <w:proofErr w:type="spellEnd"/>
      <w:r w:rsidRPr="00513A9E">
        <w:rPr>
          <w:sz w:val="28"/>
          <w:szCs w:val="28"/>
        </w:rPr>
        <w:t xml:space="preserve"> Алексеевск </w:t>
      </w:r>
      <w:proofErr w:type="spellStart"/>
      <w:r w:rsidRPr="00513A9E">
        <w:rPr>
          <w:sz w:val="28"/>
          <w:szCs w:val="28"/>
        </w:rPr>
        <w:t>муниципаль</w:t>
      </w:r>
      <w:proofErr w:type="spellEnd"/>
      <w:r w:rsidRPr="00513A9E">
        <w:rPr>
          <w:sz w:val="28"/>
          <w:szCs w:val="28"/>
        </w:rPr>
        <w:t xml:space="preserve"> районы </w:t>
      </w:r>
      <w:proofErr w:type="spellStart"/>
      <w:r w:rsidRPr="00513A9E">
        <w:rPr>
          <w:sz w:val="28"/>
          <w:szCs w:val="28"/>
        </w:rPr>
        <w:t>Көрнәле</w:t>
      </w:r>
      <w:proofErr w:type="spellEnd"/>
      <w:r w:rsidRPr="00513A9E">
        <w:rPr>
          <w:sz w:val="28"/>
          <w:szCs w:val="28"/>
        </w:rPr>
        <w:t xml:space="preserve"> </w:t>
      </w:r>
      <w:proofErr w:type="spellStart"/>
      <w:r w:rsidRPr="00513A9E">
        <w:rPr>
          <w:sz w:val="28"/>
          <w:szCs w:val="28"/>
        </w:rPr>
        <w:t>авыл</w:t>
      </w:r>
      <w:proofErr w:type="spellEnd"/>
      <w:r w:rsidRPr="00513A9E">
        <w:rPr>
          <w:sz w:val="28"/>
          <w:szCs w:val="28"/>
        </w:rPr>
        <w:t xml:space="preserve"> </w:t>
      </w:r>
      <w:proofErr w:type="spellStart"/>
      <w:r w:rsidRPr="00513A9E">
        <w:rPr>
          <w:sz w:val="28"/>
          <w:szCs w:val="28"/>
        </w:rPr>
        <w:t>җирлегенең</w:t>
      </w:r>
      <w:proofErr w:type="spellEnd"/>
      <w:r w:rsidRPr="00513A9E">
        <w:rPr>
          <w:sz w:val="28"/>
          <w:szCs w:val="28"/>
        </w:rPr>
        <w:t xml:space="preserve"> </w:t>
      </w:r>
      <w:proofErr w:type="spellStart"/>
      <w:r w:rsidRPr="00513A9E">
        <w:rPr>
          <w:sz w:val="28"/>
          <w:szCs w:val="28"/>
        </w:rPr>
        <w:t>салым</w:t>
      </w:r>
      <w:proofErr w:type="spellEnd"/>
      <w:r w:rsidRPr="00513A9E">
        <w:rPr>
          <w:sz w:val="28"/>
          <w:szCs w:val="28"/>
        </w:rPr>
        <w:t xml:space="preserve"> </w:t>
      </w:r>
      <w:proofErr w:type="spellStart"/>
      <w:r w:rsidRPr="00513A9E">
        <w:rPr>
          <w:sz w:val="28"/>
          <w:szCs w:val="28"/>
        </w:rPr>
        <w:t>чыгымнары</w:t>
      </w:r>
      <w:proofErr w:type="spellEnd"/>
      <w:r w:rsidRPr="00513A9E">
        <w:rPr>
          <w:sz w:val="28"/>
          <w:szCs w:val="28"/>
        </w:rPr>
        <w:t xml:space="preserve"> </w:t>
      </w:r>
      <w:proofErr w:type="spellStart"/>
      <w:r w:rsidRPr="00513A9E">
        <w:rPr>
          <w:sz w:val="28"/>
          <w:szCs w:val="28"/>
        </w:rPr>
        <w:t>исемлеген</w:t>
      </w:r>
      <w:proofErr w:type="spellEnd"/>
      <w:r w:rsidRPr="00513A9E">
        <w:rPr>
          <w:sz w:val="28"/>
          <w:szCs w:val="28"/>
        </w:rPr>
        <w:t xml:space="preserve"> </w:t>
      </w:r>
      <w:proofErr w:type="spellStart"/>
      <w:r w:rsidRPr="00513A9E">
        <w:rPr>
          <w:sz w:val="28"/>
          <w:szCs w:val="28"/>
        </w:rPr>
        <w:t>төзү</w:t>
      </w:r>
      <w:proofErr w:type="spellEnd"/>
      <w:r w:rsidRPr="00513A9E">
        <w:rPr>
          <w:sz w:val="28"/>
          <w:szCs w:val="28"/>
        </w:rPr>
        <w:t xml:space="preserve"> </w:t>
      </w:r>
      <w:proofErr w:type="spellStart"/>
      <w:r w:rsidRPr="00513A9E">
        <w:rPr>
          <w:sz w:val="28"/>
          <w:szCs w:val="28"/>
        </w:rPr>
        <w:t>һәм</w:t>
      </w:r>
      <w:proofErr w:type="spellEnd"/>
      <w:r w:rsidRPr="00513A9E">
        <w:rPr>
          <w:sz w:val="28"/>
          <w:szCs w:val="28"/>
        </w:rPr>
        <w:t xml:space="preserve"> </w:t>
      </w:r>
      <w:proofErr w:type="spellStart"/>
      <w:r w:rsidRPr="00513A9E">
        <w:rPr>
          <w:sz w:val="28"/>
          <w:szCs w:val="28"/>
        </w:rPr>
        <w:t>салым</w:t>
      </w:r>
      <w:proofErr w:type="spellEnd"/>
      <w:r w:rsidRPr="00513A9E">
        <w:rPr>
          <w:sz w:val="28"/>
          <w:szCs w:val="28"/>
        </w:rPr>
        <w:t xml:space="preserve"> </w:t>
      </w:r>
      <w:proofErr w:type="spellStart"/>
      <w:r w:rsidRPr="00513A9E">
        <w:rPr>
          <w:sz w:val="28"/>
          <w:szCs w:val="28"/>
        </w:rPr>
        <w:t>чыгымнарын</w:t>
      </w:r>
      <w:proofErr w:type="spellEnd"/>
      <w:r w:rsidRPr="00513A9E">
        <w:rPr>
          <w:sz w:val="28"/>
          <w:szCs w:val="28"/>
        </w:rPr>
        <w:t xml:space="preserve"> </w:t>
      </w:r>
      <w:proofErr w:type="spellStart"/>
      <w:r w:rsidRPr="00513A9E">
        <w:rPr>
          <w:sz w:val="28"/>
          <w:szCs w:val="28"/>
        </w:rPr>
        <w:t>бәяләү</w:t>
      </w:r>
      <w:proofErr w:type="spellEnd"/>
      <w:r w:rsidRPr="00513A9E">
        <w:rPr>
          <w:sz w:val="28"/>
          <w:szCs w:val="28"/>
        </w:rPr>
        <w:t xml:space="preserve"> </w:t>
      </w:r>
      <w:proofErr w:type="spellStart"/>
      <w:r w:rsidRPr="00513A9E">
        <w:rPr>
          <w:sz w:val="28"/>
          <w:szCs w:val="28"/>
        </w:rPr>
        <w:t>тәртибенең</w:t>
      </w:r>
      <w:proofErr w:type="spellEnd"/>
      <w:r w:rsidRPr="00513A9E">
        <w:rPr>
          <w:sz w:val="28"/>
          <w:szCs w:val="28"/>
        </w:rPr>
        <w:t xml:space="preserve"> 6 пункты </w:t>
      </w:r>
      <w:proofErr w:type="spellStart"/>
      <w:r w:rsidRPr="00513A9E">
        <w:rPr>
          <w:sz w:val="28"/>
          <w:szCs w:val="28"/>
        </w:rPr>
        <w:t>нигезендә</w:t>
      </w:r>
      <w:proofErr w:type="spellEnd"/>
    </w:p>
    <w:p w:rsidR="00037A39" w:rsidRPr="00513A9E" w:rsidRDefault="00037A39" w:rsidP="00037A39">
      <w:pPr>
        <w:spacing w:after="240"/>
        <w:jc w:val="center"/>
        <w:rPr>
          <w:b/>
          <w:sz w:val="28"/>
          <w:szCs w:val="28"/>
        </w:rPr>
      </w:pPr>
      <w:proofErr w:type="gramStart"/>
      <w:r w:rsidRPr="00513A9E">
        <w:rPr>
          <w:b/>
          <w:sz w:val="28"/>
          <w:szCs w:val="28"/>
        </w:rPr>
        <w:t>к</w:t>
      </w:r>
      <w:proofErr w:type="gramEnd"/>
      <w:r w:rsidRPr="00513A9E">
        <w:rPr>
          <w:b/>
          <w:sz w:val="28"/>
          <w:szCs w:val="28"/>
        </w:rPr>
        <w:t xml:space="preserve"> а р а р</w:t>
      </w:r>
      <w:r w:rsidRPr="00513A9E">
        <w:rPr>
          <w:b/>
          <w:sz w:val="28"/>
          <w:szCs w:val="28"/>
          <w:lang w:val="tt-RU"/>
        </w:rPr>
        <w:t xml:space="preserve"> </w:t>
      </w:r>
      <w:r w:rsidRPr="00513A9E">
        <w:rPr>
          <w:b/>
          <w:sz w:val="28"/>
          <w:szCs w:val="28"/>
        </w:rPr>
        <w:t xml:space="preserve">  б и р </w:t>
      </w:r>
      <w:r w:rsidRPr="00513A9E">
        <w:rPr>
          <w:b/>
          <w:sz w:val="28"/>
          <w:szCs w:val="28"/>
          <w:lang w:val="tt-RU"/>
        </w:rPr>
        <w:t>ә м</w:t>
      </w:r>
      <w:r w:rsidRPr="00513A9E">
        <w:rPr>
          <w:b/>
          <w:sz w:val="28"/>
          <w:szCs w:val="28"/>
        </w:rPr>
        <w:t>:</w:t>
      </w:r>
    </w:p>
    <w:p w:rsidR="00037A39" w:rsidRPr="00513A9E" w:rsidRDefault="00037A39" w:rsidP="00037A39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513A9E">
        <w:rPr>
          <w:sz w:val="28"/>
          <w:szCs w:val="28"/>
          <w:lang w:eastAsia="ar-SA"/>
        </w:rPr>
        <w:t>1.</w:t>
      </w:r>
      <w:r w:rsidRPr="00513A9E">
        <w:rPr>
          <w:sz w:val="28"/>
          <w:szCs w:val="28"/>
          <w:lang w:val="tt-RU" w:eastAsia="ar-SA"/>
        </w:rPr>
        <w:t xml:space="preserve"> </w:t>
      </w:r>
      <w:r w:rsidRPr="00513A9E">
        <w:rPr>
          <w:sz w:val="28"/>
          <w:szCs w:val="28"/>
          <w:lang w:eastAsia="ar-SA"/>
        </w:rPr>
        <w:t xml:space="preserve">2020 </w:t>
      </w:r>
      <w:proofErr w:type="spellStart"/>
      <w:r w:rsidRPr="00513A9E">
        <w:rPr>
          <w:sz w:val="28"/>
          <w:szCs w:val="28"/>
          <w:lang w:eastAsia="ar-SA"/>
        </w:rPr>
        <w:t>елга</w:t>
      </w:r>
      <w:proofErr w:type="spellEnd"/>
      <w:r w:rsidRPr="00513A9E">
        <w:rPr>
          <w:sz w:val="28"/>
          <w:szCs w:val="28"/>
          <w:lang w:eastAsia="ar-SA"/>
        </w:rPr>
        <w:t xml:space="preserve"> </w:t>
      </w:r>
      <w:proofErr w:type="spellStart"/>
      <w:r w:rsidRPr="00513A9E">
        <w:rPr>
          <w:sz w:val="28"/>
          <w:szCs w:val="28"/>
          <w:lang w:eastAsia="ar-SA"/>
        </w:rPr>
        <w:t>һәм</w:t>
      </w:r>
      <w:proofErr w:type="spellEnd"/>
      <w:r w:rsidRPr="00513A9E">
        <w:rPr>
          <w:sz w:val="28"/>
          <w:szCs w:val="28"/>
          <w:lang w:eastAsia="ar-SA"/>
        </w:rPr>
        <w:t xml:space="preserve"> 2021 </w:t>
      </w:r>
      <w:proofErr w:type="spellStart"/>
      <w:r w:rsidRPr="00513A9E">
        <w:rPr>
          <w:sz w:val="28"/>
          <w:szCs w:val="28"/>
          <w:lang w:eastAsia="ar-SA"/>
        </w:rPr>
        <w:t>һәм</w:t>
      </w:r>
      <w:proofErr w:type="spellEnd"/>
      <w:r w:rsidRPr="00513A9E">
        <w:rPr>
          <w:sz w:val="28"/>
          <w:szCs w:val="28"/>
          <w:lang w:eastAsia="ar-SA"/>
        </w:rPr>
        <w:t xml:space="preserve"> 2022 </w:t>
      </w:r>
      <w:proofErr w:type="spellStart"/>
      <w:r w:rsidRPr="00513A9E">
        <w:rPr>
          <w:sz w:val="28"/>
          <w:szCs w:val="28"/>
          <w:lang w:eastAsia="ar-SA"/>
        </w:rPr>
        <w:t>еллар</w:t>
      </w:r>
      <w:proofErr w:type="spellEnd"/>
      <w:r w:rsidRPr="00513A9E">
        <w:rPr>
          <w:sz w:val="28"/>
          <w:szCs w:val="28"/>
          <w:lang w:eastAsia="ar-SA"/>
        </w:rPr>
        <w:t xml:space="preserve"> план </w:t>
      </w:r>
      <w:proofErr w:type="spellStart"/>
      <w:r w:rsidRPr="00513A9E">
        <w:rPr>
          <w:sz w:val="28"/>
          <w:szCs w:val="28"/>
          <w:lang w:eastAsia="ar-SA"/>
        </w:rPr>
        <w:t>чорына</w:t>
      </w:r>
      <w:proofErr w:type="spellEnd"/>
      <w:r w:rsidRPr="00513A9E">
        <w:rPr>
          <w:sz w:val="28"/>
          <w:szCs w:val="28"/>
          <w:lang w:eastAsia="ar-SA"/>
        </w:rPr>
        <w:t xml:space="preserve"> Татарстан </w:t>
      </w:r>
      <w:proofErr w:type="spellStart"/>
      <w:r w:rsidRPr="00513A9E">
        <w:rPr>
          <w:sz w:val="28"/>
          <w:szCs w:val="28"/>
          <w:lang w:eastAsia="ar-SA"/>
        </w:rPr>
        <w:t>Республикасы</w:t>
      </w:r>
      <w:proofErr w:type="spellEnd"/>
      <w:r w:rsidRPr="00513A9E">
        <w:rPr>
          <w:sz w:val="28"/>
          <w:szCs w:val="28"/>
          <w:lang w:eastAsia="ar-SA"/>
        </w:rPr>
        <w:t xml:space="preserve"> Алексеевск </w:t>
      </w:r>
      <w:proofErr w:type="spellStart"/>
      <w:r w:rsidRPr="00513A9E">
        <w:rPr>
          <w:sz w:val="28"/>
          <w:szCs w:val="28"/>
          <w:lang w:eastAsia="ar-SA"/>
        </w:rPr>
        <w:t>муниципаль</w:t>
      </w:r>
      <w:proofErr w:type="spellEnd"/>
      <w:r w:rsidRPr="00513A9E">
        <w:rPr>
          <w:sz w:val="28"/>
          <w:szCs w:val="28"/>
          <w:lang w:eastAsia="ar-SA"/>
        </w:rPr>
        <w:t xml:space="preserve"> </w:t>
      </w:r>
      <w:proofErr w:type="spellStart"/>
      <w:r w:rsidRPr="00513A9E">
        <w:rPr>
          <w:sz w:val="28"/>
          <w:szCs w:val="28"/>
          <w:lang w:eastAsia="ar-SA"/>
        </w:rPr>
        <w:t>районының</w:t>
      </w:r>
      <w:proofErr w:type="spellEnd"/>
      <w:r w:rsidRPr="00513A9E">
        <w:rPr>
          <w:sz w:val="28"/>
          <w:szCs w:val="28"/>
          <w:lang w:eastAsia="ar-SA"/>
        </w:rPr>
        <w:t xml:space="preserve"> </w:t>
      </w:r>
      <w:proofErr w:type="spellStart"/>
      <w:r w:rsidRPr="00513A9E">
        <w:rPr>
          <w:sz w:val="28"/>
          <w:szCs w:val="28"/>
          <w:lang w:eastAsia="ar-SA"/>
        </w:rPr>
        <w:t>Көрнәле</w:t>
      </w:r>
      <w:proofErr w:type="spellEnd"/>
      <w:r w:rsidRPr="00513A9E">
        <w:rPr>
          <w:sz w:val="28"/>
          <w:szCs w:val="28"/>
          <w:lang w:eastAsia="ar-SA"/>
        </w:rPr>
        <w:t xml:space="preserve"> </w:t>
      </w:r>
      <w:proofErr w:type="spellStart"/>
      <w:r w:rsidRPr="00513A9E">
        <w:rPr>
          <w:sz w:val="28"/>
          <w:szCs w:val="28"/>
          <w:lang w:eastAsia="ar-SA"/>
        </w:rPr>
        <w:t>авыл</w:t>
      </w:r>
      <w:proofErr w:type="spellEnd"/>
      <w:r w:rsidRPr="00513A9E">
        <w:rPr>
          <w:sz w:val="28"/>
          <w:szCs w:val="28"/>
          <w:lang w:eastAsia="ar-SA"/>
        </w:rPr>
        <w:t xml:space="preserve"> </w:t>
      </w:r>
      <w:proofErr w:type="spellStart"/>
      <w:r w:rsidRPr="00513A9E">
        <w:rPr>
          <w:sz w:val="28"/>
          <w:szCs w:val="28"/>
          <w:lang w:eastAsia="ar-SA"/>
        </w:rPr>
        <w:t>җирлегенең</w:t>
      </w:r>
      <w:proofErr w:type="spellEnd"/>
      <w:r w:rsidRPr="00513A9E">
        <w:rPr>
          <w:sz w:val="28"/>
          <w:szCs w:val="28"/>
          <w:lang w:eastAsia="ar-SA"/>
        </w:rPr>
        <w:t xml:space="preserve"> </w:t>
      </w:r>
      <w:proofErr w:type="spellStart"/>
      <w:r w:rsidRPr="00513A9E">
        <w:rPr>
          <w:sz w:val="28"/>
          <w:szCs w:val="28"/>
          <w:lang w:eastAsia="ar-SA"/>
        </w:rPr>
        <w:t>беркетелгән</w:t>
      </w:r>
      <w:proofErr w:type="spellEnd"/>
      <w:r w:rsidRPr="00513A9E">
        <w:rPr>
          <w:sz w:val="28"/>
          <w:szCs w:val="28"/>
          <w:lang w:eastAsia="ar-SA"/>
        </w:rPr>
        <w:t xml:space="preserve"> </w:t>
      </w:r>
      <w:proofErr w:type="spellStart"/>
      <w:r w:rsidRPr="00513A9E">
        <w:rPr>
          <w:sz w:val="28"/>
          <w:szCs w:val="28"/>
          <w:lang w:eastAsia="ar-SA"/>
        </w:rPr>
        <w:t>салым</w:t>
      </w:r>
      <w:proofErr w:type="spellEnd"/>
      <w:r w:rsidRPr="00513A9E">
        <w:rPr>
          <w:sz w:val="28"/>
          <w:szCs w:val="28"/>
          <w:lang w:eastAsia="ar-SA"/>
        </w:rPr>
        <w:t xml:space="preserve"> </w:t>
      </w:r>
      <w:proofErr w:type="spellStart"/>
      <w:r w:rsidRPr="00513A9E">
        <w:rPr>
          <w:sz w:val="28"/>
          <w:szCs w:val="28"/>
          <w:lang w:eastAsia="ar-SA"/>
        </w:rPr>
        <w:t>чыгымнары</w:t>
      </w:r>
      <w:proofErr w:type="spellEnd"/>
      <w:r w:rsidRPr="00513A9E">
        <w:rPr>
          <w:sz w:val="28"/>
          <w:szCs w:val="28"/>
          <w:lang w:eastAsia="ar-SA"/>
        </w:rPr>
        <w:t xml:space="preserve"> </w:t>
      </w:r>
      <w:proofErr w:type="spellStart"/>
      <w:r w:rsidRPr="00513A9E">
        <w:rPr>
          <w:sz w:val="28"/>
          <w:szCs w:val="28"/>
          <w:lang w:eastAsia="ar-SA"/>
        </w:rPr>
        <w:t>исемлеген</w:t>
      </w:r>
      <w:proofErr w:type="spellEnd"/>
      <w:r w:rsidRPr="00513A9E">
        <w:rPr>
          <w:sz w:val="28"/>
          <w:szCs w:val="28"/>
          <w:lang w:eastAsia="ar-SA"/>
        </w:rPr>
        <w:t xml:space="preserve"> </w:t>
      </w:r>
      <w:proofErr w:type="spellStart"/>
      <w:r w:rsidRPr="00513A9E">
        <w:rPr>
          <w:sz w:val="28"/>
          <w:szCs w:val="28"/>
          <w:lang w:eastAsia="ar-SA"/>
        </w:rPr>
        <w:t>расларга</w:t>
      </w:r>
      <w:proofErr w:type="spellEnd"/>
      <w:r w:rsidRPr="00513A9E">
        <w:rPr>
          <w:sz w:val="28"/>
          <w:szCs w:val="28"/>
          <w:lang w:eastAsia="ar-SA"/>
        </w:rPr>
        <w:t>.</w:t>
      </w:r>
    </w:p>
    <w:p w:rsidR="00037A39" w:rsidRPr="00513A9E" w:rsidRDefault="00037A39" w:rsidP="00037A39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513A9E">
        <w:rPr>
          <w:sz w:val="28"/>
          <w:szCs w:val="28"/>
          <w:lang w:eastAsia="ar-SA"/>
        </w:rPr>
        <w:t xml:space="preserve">2. «Интернет» </w:t>
      </w:r>
      <w:proofErr w:type="spellStart"/>
      <w:r w:rsidRPr="00513A9E">
        <w:rPr>
          <w:sz w:val="28"/>
          <w:szCs w:val="28"/>
          <w:lang w:eastAsia="ar-SA"/>
        </w:rPr>
        <w:t>мәгълүмат</w:t>
      </w:r>
      <w:proofErr w:type="spellEnd"/>
      <w:r w:rsidRPr="00513A9E">
        <w:rPr>
          <w:sz w:val="28"/>
          <w:szCs w:val="28"/>
          <w:lang w:eastAsia="ar-SA"/>
        </w:rPr>
        <w:t xml:space="preserve">-телекоммуникация </w:t>
      </w:r>
      <w:proofErr w:type="spellStart"/>
      <w:r w:rsidRPr="00513A9E">
        <w:rPr>
          <w:sz w:val="28"/>
          <w:szCs w:val="28"/>
          <w:lang w:eastAsia="ar-SA"/>
        </w:rPr>
        <w:t>челтәрендә</w:t>
      </w:r>
      <w:proofErr w:type="spellEnd"/>
      <w:r w:rsidRPr="00513A9E">
        <w:rPr>
          <w:sz w:val="28"/>
          <w:szCs w:val="28"/>
          <w:lang w:eastAsia="ar-SA"/>
        </w:rPr>
        <w:t xml:space="preserve">, Татарстан </w:t>
      </w:r>
      <w:proofErr w:type="spellStart"/>
      <w:r w:rsidRPr="00513A9E">
        <w:rPr>
          <w:sz w:val="28"/>
          <w:szCs w:val="28"/>
          <w:lang w:eastAsia="ar-SA"/>
        </w:rPr>
        <w:t>Республикасы</w:t>
      </w:r>
      <w:proofErr w:type="spellEnd"/>
      <w:r w:rsidRPr="00513A9E">
        <w:rPr>
          <w:sz w:val="28"/>
          <w:szCs w:val="28"/>
          <w:lang w:eastAsia="ar-SA"/>
        </w:rPr>
        <w:t xml:space="preserve"> </w:t>
      </w:r>
      <w:proofErr w:type="spellStart"/>
      <w:r w:rsidRPr="00513A9E">
        <w:rPr>
          <w:sz w:val="28"/>
          <w:szCs w:val="28"/>
          <w:lang w:eastAsia="ar-SA"/>
        </w:rPr>
        <w:t>муниципаль</w:t>
      </w:r>
      <w:proofErr w:type="spellEnd"/>
      <w:r w:rsidRPr="00513A9E">
        <w:rPr>
          <w:sz w:val="28"/>
          <w:szCs w:val="28"/>
          <w:lang w:eastAsia="ar-SA"/>
        </w:rPr>
        <w:t xml:space="preserve"> </w:t>
      </w:r>
      <w:proofErr w:type="spellStart"/>
      <w:r w:rsidRPr="00513A9E">
        <w:rPr>
          <w:sz w:val="28"/>
          <w:szCs w:val="28"/>
          <w:lang w:eastAsia="ar-SA"/>
        </w:rPr>
        <w:t>берәмлекләре</w:t>
      </w:r>
      <w:proofErr w:type="spellEnd"/>
      <w:r w:rsidRPr="00513A9E">
        <w:rPr>
          <w:sz w:val="28"/>
          <w:szCs w:val="28"/>
          <w:lang w:eastAsia="ar-SA"/>
        </w:rPr>
        <w:t xml:space="preserve"> </w:t>
      </w:r>
      <w:proofErr w:type="spellStart"/>
      <w:r w:rsidRPr="00513A9E">
        <w:rPr>
          <w:sz w:val="28"/>
          <w:szCs w:val="28"/>
          <w:lang w:eastAsia="ar-SA"/>
        </w:rPr>
        <w:t>Порталындагы</w:t>
      </w:r>
      <w:proofErr w:type="spellEnd"/>
      <w:r w:rsidRPr="00513A9E">
        <w:rPr>
          <w:sz w:val="28"/>
          <w:szCs w:val="28"/>
          <w:lang w:eastAsia="ar-SA"/>
        </w:rPr>
        <w:t xml:space="preserve"> </w:t>
      </w:r>
      <w:proofErr w:type="spellStart"/>
      <w:r w:rsidRPr="00513A9E">
        <w:rPr>
          <w:sz w:val="28"/>
          <w:szCs w:val="28"/>
          <w:lang w:eastAsia="ar-SA"/>
        </w:rPr>
        <w:t>җирлек</w:t>
      </w:r>
      <w:proofErr w:type="spellEnd"/>
      <w:r w:rsidRPr="00513A9E">
        <w:rPr>
          <w:sz w:val="28"/>
          <w:szCs w:val="28"/>
          <w:lang w:eastAsia="ar-SA"/>
        </w:rPr>
        <w:t xml:space="preserve"> </w:t>
      </w:r>
      <w:proofErr w:type="spellStart"/>
      <w:r w:rsidRPr="00513A9E">
        <w:rPr>
          <w:sz w:val="28"/>
          <w:szCs w:val="28"/>
          <w:lang w:eastAsia="ar-SA"/>
        </w:rPr>
        <w:t>сайтында</w:t>
      </w:r>
      <w:proofErr w:type="spellEnd"/>
      <w:r w:rsidRPr="00513A9E">
        <w:rPr>
          <w:sz w:val="28"/>
          <w:szCs w:val="28"/>
          <w:lang w:eastAsia="ar-SA"/>
        </w:rPr>
        <w:t xml:space="preserve"> </w:t>
      </w:r>
      <w:proofErr w:type="spellStart"/>
      <w:r w:rsidRPr="00513A9E">
        <w:rPr>
          <w:sz w:val="28"/>
          <w:szCs w:val="28"/>
          <w:lang w:eastAsia="ar-SA"/>
        </w:rPr>
        <w:t>әлеге</w:t>
      </w:r>
      <w:proofErr w:type="spellEnd"/>
      <w:r w:rsidRPr="00513A9E">
        <w:rPr>
          <w:sz w:val="28"/>
          <w:szCs w:val="28"/>
          <w:lang w:eastAsia="ar-SA"/>
        </w:rPr>
        <w:t xml:space="preserve"> </w:t>
      </w:r>
      <w:proofErr w:type="spellStart"/>
      <w:r w:rsidRPr="00513A9E">
        <w:rPr>
          <w:sz w:val="28"/>
          <w:szCs w:val="28"/>
          <w:lang w:eastAsia="ar-SA"/>
        </w:rPr>
        <w:t>карарны</w:t>
      </w:r>
      <w:proofErr w:type="spellEnd"/>
      <w:r w:rsidRPr="00513A9E">
        <w:rPr>
          <w:sz w:val="28"/>
          <w:szCs w:val="28"/>
          <w:lang w:eastAsia="ar-SA"/>
        </w:rPr>
        <w:t xml:space="preserve"> «Татарстан </w:t>
      </w:r>
      <w:proofErr w:type="spellStart"/>
      <w:r w:rsidRPr="00513A9E">
        <w:rPr>
          <w:sz w:val="28"/>
          <w:szCs w:val="28"/>
          <w:lang w:eastAsia="ar-SA"/>
        </w:rPr>
        <w:t>Республикасы</w:t>
      </w:r>
      <w:proofErr w:type="spellEnd"/>
      <w:r w:rsidRPr="00513A9E">
        <w:rPr>
          <w:sz w:val="28"/>
          <w:szCs w:val="28"/>
          <w:lang w:eastAsia="ar-SA"/>
        </w:rPr>
        <w:t xml:space="preserve"> </w:t>
      </w:r>
      <w:proofErr w:type="spellStart"/>
      <w:r w:rsidRPr="00513A9E">
        <w:rPr>
          <w:sz w:val="28"/>
          <w:szCs w:val="28"/>
          <w:lang w:eastAsia="ar-SA"/>
        </w:rPr>
        <w:t>хокукый</w:t>
      </w:r>
      <w:proofErr w:type="spellEnd"/>
      <w:r w:rsidRPr="00513A9E">
        <w:rPr>
          <w:sz w:val="28"/>
          <w:szCs w:val="28"/>
          <w:lang w:eastAsia="ar-SA"/>
        </w:rPr>
        <w:t xml:space="preserve"> </w:t>
      </w:r>
      <w:proofErr w:type="spellStart"/>
      <w:r w:rsidRPr="00513A9E">
        <w:rPr>
          <w:sz w:val="28"/>
          <w:szCs w:val="28"/>
          <w:lang w:eastAsia="ar-SA"/>
        </w:rPr>
        <w:t>мәгълүматының</w:t>
      </w:r>
      <w:proofErr w:type="spellEnd"/>
      <w:r w:rsidRPr="00513A9E">
        <w:rPr>
          <w:sz w:val="28"/>
          <w:szCs w:val="28"/>
          <w:lang w:eastAsia="ar-SA"/>
        </w:rPr>
        <w:t xml:space="preserve"> </w:t>
      </w:r>
      <w:proofErr w:type="spellStart"/>
      <w:r w:rsidRPr="00513A9E">
        <w:rPr>
          <w:sz w:val="28"/>
          <w:szCs w:val="28"/>
          <w:lang w:eastAsia="ar-SA"/>
        </w:rPr>
        <w:t>рәсми</w:t>
      </w:r>
      <w:proofErr w:type="spellEnd"/>
      <w:r w:rsidRPr="00513A9E">
        <w:rPr>
          <w:sz w:val="28"/>
          <w:szCs w:val="28"/>
          <w:lang w:eastAsia="ar-SA"/>
        </w:rPr>
        <w:t xml:space="preserve"> </w:t>
      </w:r>
      <w:proofErr w:type="spellStart"/>
      <w:proofErr w:type="gramStart"/>
      <w:r w:rsidRPr="00513A9E">
        <w:rPr>
          <w:sz w:val="28"/>
          <w:szCs w:val="28"/>
          <w:lang w:eastAsia="ar-SA"/>
        </w:rPr>
        <w:t>порталы»нда</w:t>
      </w:r>
      <w:proofErr w:type="spellEnd"/>
      <w:proofErr w:type="gramEnd"/>
      <w:r w:rsidRPr="00513A9E">
        <w:rPr>
          <w:sz w:val="28"/>
          <w:szCs w:val="28"/>
          <w:lang w:eastAsia="ar-SA"/>
        </w:rPr>
        <w:t xml:space="preserve"> </w:t>
      </w:r>
      <w:proofErr w:type="spellStart"/>
      <w:r w:rsidRPr="00513A9E">
        <w:rPr>
          <w:sz w:val="28"/>
          <w:szCs w:val="28"/>
          <w:lang w:eastAsia="ar-SA"/>
        </w:rPr>
        <w:t>урнаштырырга</w:t>
      </w:r>
      <w:proofErr w:type="spellEnd"/>
      <w:r w:rsidRPr="00513A9E">
        <w:rPr>
          <w:sz w:val="28"/>
          <w:szCs w:val="28"/>
          <w:lang w:eastAsia="ar-SA"/>
        </w:rPr>
        <w:t xml:space="preserve"> </w:t>
      </w:r>
      <w:proofErr w:type="spellStart"/>
      <w:r w:rsidRPr="00513A9E">
        <w:rPr>
          <w:sz w:val="28"/>
          <w:szCs w:val="28"/>
          <w:lang w:eastAsia="ar-SA"/>
        </w:rPr>
        <w:t>һәм</w:t>
      </w:r>
      <w:proofErr w:type="spellEnd"/>
      <w:r w:rsidRPr="00513A9E">
        <w:rPr>
          <w:sz w:val="28"/>
          <w:szCs w:val="28"/>
          <w:lang w:eastAsia="ar-SA"/>
        </w:rPr>
        <w:t xml:space="preserve"> Татарстан </w:t>
      </w:r>
      <w:proofErr w:type="spellStart"/>
      <w:r w:rsidRPr="00513A9E">
        <w:rPr>
          <w:sz w:val="28"/>
          <w:szCs w:val="28"/>
          <w:lang w:eastAsia="ar-SA"/>
        </w:rPr>
        <w:t>Республикасы</w:t>
      </w:r>
      <w:proofErr w:type="spellEnd"/>
      <w:r w:rsidRPr="00513A9E">
        <w:rPr>
          <w:sz w:val="28"/>
          <w:szCs w:val="28"/>
          <w:lang w:eastAsia="ar-SA"/>
        </w:rPr>
        <w:t xml:space="preserve"> Алексеевск </w:t>
      </w:r>
      <w:proofErr w:type="spellStart"/>
      <w:r w:rsidRPr="00513A9E">
        <w:rPr>
          <w:sz w:val="28"/>
          <w:szCs w:val="28"/>
          <w:lang w:eastAsia="ar-SA"/>
        </w:rPr>
        <w:t>муниципаль</w:t>
      </w:r>
      <w:proofErr w:type="spellEnd"/>
      <w:r w:rsidRPr="00513A9E">
        <w:rPr>
          <w:sz w:val="28"/>
          <w:szCs w:val="28"/>
          <w:lang w:eastAsia="ar-SA"/>
        </w:rPr>
        <w:t xml:space="preserve"> </w:t>
      </w:r>
      <w:proofErr w:type="spellStart"/>
      <w:r w:rsidRPr="00513A9E">
        <w:rPr>
          <w:sz w:val="28"/>
          <w:szCs w:val="28"/>
          <w:lang w:eastAsia="ar-SA"/>
        </w:rPr>
        <w:t>районының</w:t>
      </w:r>
      <w:proofErr w:type="spellEnd"/>
      <w:r w:rsidRPr="00513A9E">
        <w:rPr>
          <w:sz w:val="28"/>
          <w:szCs w:val="28"/>
          <w:lang w:eastAsia="ar-SA"/>
        </w:rPr>
        <w:t xml:space="preserve"> </w:t>
      </w:r>
      <w:proofErr w:type="spellStart"/>
      <w:r w:rsidRPr="00513A9E">
        <w:rPr>
          <w:sz w:val="28"/>
          <w:szCs w:val="28"/>
          <w:lang w:eastAsia="ar-SA"/>
        </w:rPr>
        <w:t>Көрнәле</w:t>
      </w:r>
      <w:proofErr w:type="spellEnd"/>
      <w:r w:rsidRPr="00513A9E">
        <w:rPr>
          <w:sz w:val="28"/>
          <w:szCs w:val="28"/>
          <w:lang w:eastAsia="ar-SA"/>
        </w:rPr>
        <w:t xml:space="preserve"> </w:t>
      </w:r>
      <w:proofErr w:type="spellStart"/>
      <w:r w:rsidRPr="00513A9E">
        <w:rPr>
          <w:sz w:val="28"/>
          <w:szCs w:val="28"/>
          <w:lang w:eastAsia="ar-SA"/>
        </w:rPr>
        <w:t>авыл</w:t>
      </w:r>
      <w:proofErr w:type="spellEnd"/>
      <w:r w:rsidRPr="00513A9E">
        <w:rPr>
          <w:sz w:val="28"/>
          <w:szCs w:val="28"/>
          <w:lang w:eastAsia="ar-SA"/>
        </w:rPr>
        <w:t xml:space="preserve"> </w:t>
      </w:r>
      <w:proofErr w:type="spellStart"/>
      <w:r w:rsidRPr="00513A9E">
        <w:rPr>
          <w:sz w:val="28"/>
          <w:szCs w:val="28"/>
          <w:lang w:eastAsia="ar-SA"/>
        </w:rPr>
        <w:t>җирлеге</w:t>
      </w:r>
      <w:proofErr w:type="spellEnd"/>
      <w:r w:rsidRPr="00513A9E">
        <w:rPr>
          <w:sz w:val="28"/>
          <w:szCs w:val="28"/>
          <w:lang w:eastAsia="ar-SA"/>
        </w:rPr>
        <w:t xml:space="preserve"> Советы </w:t>
      </w:r>
      <w:proofErr w:type="spellStart"/>
      <w:r w:rsidRPr="00513A9E">
        <w:rPr>
          <w:sz w:val="28"/>
          <w:szCs w:val="28"/>
          <w:lang w:eastAsia="ar-SA"/>
        </w:rPr>
        <w:t>бинасында</w:t>
      </w:r>
      <w:proofErr w:type="spellEnd"/>
      <w:r w:rsidRPr="00513A9E">
        <w:rPr>
          <w:sz w:val="28"/>
          <w:szCs w:val="28"/>
          <w:lang w:eastAsia="ar-SA"/>
        </w:rPr>
        <w:t xml:space="preserve"> </w:t>
      </w:r>
      <w:proofErr w:type="spellStart"/>
      <w:r w:rsidRPr="00513A9E">
        <w:rPr>
          <w:sz w:val="28"/>
          <w:szCs w:val="28"/>
          <w:lang w:eastAsia="ar-SA"/>
        </w:rPr>
        <w:t>махсус</w:t>
      </w:r>
      <w:proofErr w:type="spellEnd"/>
      <w:r w:rsidRPr="00513A9E">
        <w:rPr>
          <w:sz w:val="28"/>
          <w:szCs w:val="28"/>
          <w:lang w:eastAsia="ar-SA"/>
        </w:rPr>
        <w:t xml:space="preserve"> </w:t>
      </w:r>
      <w:proofErr w:type="spellStart"/>
      <w:r w:rsidRPr="00513A9E">
        <w:rPr>
          <w:sz w:val="28"/>
          <w:szCs w:val="28"/>
          <w:lang w:eastAsia="ar-SA"/>
        </w:rPr>
        <w:t>мәгълүмат</w:t>
      </w:r>
      <w:proofErr w:type="spellEnd"/>
      <w:r w:rsidRPr="00513A9E">
        <w:rPr>
          <w:sz w:val="28"/>
          <w:szCs w:val="28"/>
          <w:lang w:eastAsia="ar-SA"/>
        </w:rPr>
        <w:t xml:space="preserve"> </w:t>
      </w:r>
      <w:proofErr w:type="spellStart"/>
      <w:r w:rsidRPr="00513A9E">
        <w:rPr>
          <w:sz w:val="28"/>
          <w:szCs w:val="28"/>
          <w:lang w:eastAsia="ar-SA"/>
        </w:rPr>
        <w:t>стендында</w:t>
      </w:r>
      <w:proofErr w:type="spellEnd"/>
      <w:r w:rsidRPr="00513A9E">
        <w:rPr>
          <w:sz w:val="28"/>
          <w:szCs w:val="28"/>
          <w:lang w:eastAsia="ar-SA"/>
        </w:rPr>
        <w:t xml:space="preserve"> </w:t>
      </w:r>
      <w:proofErr w:type="spellStart"/>
      <w:r w:rsidRPr="00513A9E">
        <w:rPr>
          <w:sz w:val="28"/>
          <w:szCs w:val="28"/>
          <w:lang w:eastAsia="ar-SA"/>
        </w:rPr>
        <w:t>халыкка</w:t>
      </w:r>
      <w:proofErr w:type="spellEnd"/>
      <w:r w:rsidRPr="00513A9E">
        <w:rPr>
          <w:sz w:val="28"/>
          <w:szCs w:val="28"/>
          <w:lang w:eastAsia="ar-SA"/>
        </w:rPr>
        <w:t xml:space="preserve"> </w:t>
      </w:r>
      <w:proofErr w:type="spellStart"/>
      <w:r w:rsidRPr="00513A9E">
        <w:rPr>
          <w:sz w:val="28"/>
          <w:szCs w:val="28"/>
          <w:lang w:eastAsia="ar-SA"/>
        </w:rPr>
        <w:t>җиткерергә</w:t>
      </w:r>
      <w:proofErr w:type="spellEnd"/>
      <w:r w:rsidRPr="00513A9E">
        <w:rPr>
          <w:sz w:val="28"/>
          <w:szCs w:val="28"/>
          <w:lang w:eastAsia="ar-SA"/>
        </w:rPr>
        <w:t>.</w:t>
      </w:r>
    </w:p>
    <w:p w:rsidR="00037A39" w:rsidRPr="00513A9E" w:rsidRDefault="00037A39" w:rsidP="00037A39">
      <w:pPr>
        <w:keepNext/>
        <w:ind w:firstLine="567"/>
        <w:jc w:val="both"/>
        <w:outlineLvl w:val="0"/>
        <w:rPr>
          <w:sz w:val="28"/>
          <w:szCs w:val="28"/>
          <w:lang w:val="x-none" w:eastAsia="zh-CN"/>
        </w:rPr>
      </w:pPr>
      <w:r w:rsidRPr="00513A9E">
        <w:rPr>
          <w:sz w:val="28"/>
          <w:szCs w:val="28"/>
          <w:lang w:val="x-none" w:eastAsia="zh-CN"/>
        </w:rPr>
        <w:t>3.</w:t>
      </w:r>
      <w:r w:rsidRPr="00513A9E">
        <w:rPr>
          <w:sz w:val="28"/>
          <w:szCs w:val="28"/>
          <w:lang w:val="tt-RU" w:eastAsia="zh-CN"/>
        </w:rPr>
        <w:t xml:space="preserve"> </w:t>
      </w:r>
      <w:proofErr w:type="spellStart"/>
      <w:r w:rsidRPr="00513A9E">
        <w:rPr>
          <w:sz w:val="28"/>
          <w:szCs w:val="28"/>
          <w:lang w:val="x-none" w:eastAsia="zh-CN"/>
        </w:rPr>
        <w:t>Әлеге</w:t>
      </w:r>
      <w:proofErr w:type="spellEnd"/>
      <w:r w:rsidRPr="00513A9E">
        <w:rPr>
          <w:sz w:val="28"/>
          <w:szCs w:val="28"/>
          <w:lang w:val="x-none" w:eastAsia="zh-CN"/>
        </w:rPr>
        <w:t xml:space="preserve"> </w:t>
      </w:r>
      <w:proofErr w:type="spellStart"/>
      <w:r w:rsidRPr="00513A9E">
        <w:rPr>
          <w:sz w:val="28"/>
          <w:szCs w:val="28"/>
          <w:lang w:val="x-none" w:eastAsia="zh-CN"/>
        </w:rPr>
        <w:t>карарның</w:t>
      </w:r>
      <w:proofErr w:type="spellEnd"/>
      <w:r w:rsidRPr="00513A9E">
        <w:rPr>
          <w:sz w:val="28"/>
          <w:szCs w:val="28"/>
          <w:lang w:val="x-none" w:eastAsia="zh-CN"/>
        </w:rPr>
        <w:t xml:space="preserve"> </w:t>
      </w:r>
      <w:proofErr w:type="spellStart"/>
      <w:r w:rsidRPr="00513A9E">
        <w:rPr>
          <w:sz w:val="28"/>
          <w:szCs w:val="28"/>
          <w:lang w:val="x-none" w:eastAsia="zh-CN"/>
        </w:rPr>
        <w:t>үтәлешен</w:t>
      </w:r>
      <w:proofErr w:type="spellEnd"/>
      <w:r w:rsidRPr="00513A9E">
        <w:rPr>
          <w:sz w:val="28"/>
          <w:szCs w:val="28"/>
          <w:lang w:val="x-none" w:eastAsia="zh-CN"/>
        </w:rPr>
        <w:t xml:space="preserve"> </w:t>
      </w:r>
      <w:proofErr w:type="spellStart"/>
      <w:r w:rsidRPr="00513A9E">
        <w:rPr>
          <w:sz w:val="28"/>
          <w:szCs w:val="28"/>
          <w:lang w:val="x-none" w:eastAsia="zh-CN"/>
        </w:rPr>
        <w:t>контрол</w:t>
      </w:r>
      <w:r w:rsidRPr="00513A9E">
        <w:rPr>
          <w:sz w:val="28"/>
          <w:szCs w:val="28"/>
          <w:lang w:eastAsia="zh-CN"/>
        </w:rPr>
        <w:t>ьд</w:t>
      </w:r>
      <w:proofErr w:type="spellEnd"/>
      <w:r w:rsidRPr="00513A9E">
        <w:rPr>
          <w:sz w:val="28"/>
          <w:szCs w:val="28"/>
          <w:lang w:val="tt-RU" w:eastAsia="zh-CN"/>
        </w:rPr>
        <w:t>ә</w:t>
      </w:r>
      <w:r w:rsidRPr="00513A9E">
        <w:rPr>
          <w:sz w:val="28"/>
          <w:szCs w:val="28"/>
          <w:lang w:val="x-none" w:eastAsia="zh-CN"/>
        </w:rPr>
        <w:t xml:space="preserve"> </w:t>
      </w:r>
      <w:proofErr w:type="spellStart"/>
      <w:r w:rsidRPr="00513A9E">
        <w:rPr>
          <w:sz w:val="28"/>
          <w:szCs w:val="28"/>
          <w:lang w:val="x-none" w:eastAsia="zh-CN"/>
        </w:rPr>
        <w:t>тотуны</w:t>
      </w:r>
      <w:proofErr w:type="spellEnd"/>
      <w:r w:rsidRPr="00513A9E">
        <w:rPr>
          <w:sz w:val="28"/>
          <w:szCs w:val="28"/>
          <w:lang w:val="x-none" w:eastAsia="zh-CN"/>
        </w:rPr>
        <w:t xml:space="preserve"> </w:t>
      </w:r>
      <w:proofErr w:type="spellStart"/>
      <w:r w:rsidRPr="00513A9E">
        <w:rPr>
          <w:sz w:val="28"/>
          <w:szCs w:val="28"/>
          <w:lang w:val="x-none" w:eastAsia="zh-CN"/>
        </w:rPr>
        <w:t>үз</w:t>
      </w:r>
      <w:proofErr w:type="spellEnd"/>
      <w:r w:rsidRPr="00513A9E">
        <w:rPr>
          <w:sz w:val="28"/>
          <w:szCs w:val="28"/>
          <w:lang w:val="tt-RU" w:eastAsia="zh-CN"/>
        </w:rPr>
        <w:t xml:space="preserve"> өст</w:t>
      </w:r>
      <w:proofErr w:type="spellStart"/>
      <w:r w:rsidRPr="00513A9E">
        <w:rPr>
          <w:sz w:val="28"/>
          <w:szCs w:val="28"/>
          <w:lang w:val="x-none" w:eastAsia="zh-CN"/>
        </w:rPr>
        <w:t>емдә</w:t>
      </w:r>
      <w:proofErr w:type="spellEnd"/>
      <w:r w:rsidRPr="00513A9E">
        <w:rPr>
          <w:sz w:val="28"/>
          <w:szCs w:val="28"/>
          <w:lang w:val="x-none" w:eastAsia="zh-CN"/>
        </w:rPr>
        <w:t xml:space="preserve"> </w:t>
      </w:r>
      <w:proofErr w:type="spellStart"/>
      <w:r w:rsidRPr="00513A9E">
        <w:rPr>
          <w:sz w:val="28"/>
          <w:szCs w:val="28"/>
          <w:lang w:val="x-none" w:eastAsia="zh-CN"/>
        </w:rPr>
        <w:t>калдырам</w:t>
      </w:r>
      <w:proofErr w:type="spellEnd"/>
      <w:r w:rsidRPr="00513A9E">
        <w:rPr>
          <w:sz w:val="28"/>
          <w:szCs w:val="28"/>
          <w:lang w:val="x-none" w:eastAsia="zh-CN"/>
        </w:rPr>
        <w:t>.</w:t>
      </w:r>
    </w:p>
    <w:p w:rsidR="00037A39" w:rsidRPr="00513A9E" w:rsidRDefault="00037A39" w:rsidP="00037A39">
      <w:pPr>
        <w:keepNext/>
        <w:ind w:firstLine="567"/>
        <w:jc w:val="both"/>
        <w:outlineLvl w:val="0"/>
        <w:rPr>
          <w:bCs/>
          <w:sz w:val="28"/>
          <w:szCs w:val="28"/>
          <w:lang w:val="x-none" w:eastAsia="zh-CN"/>
        </w:rPr>
      </w:pPr>
      <w:r w:rsidRPr="00513A9E">
        <w:rPr>
          <w:sz w:val="28"/>
          <w:szCs w:val="28"/>
          <w:lang w:val="x-none" w:eastAsia="zh-CN"/>
        </w:rPr>
        <w:t xml:space="preserve">4. </w:t>
      </w:r>
      <w:proofErr w:type="spellStart"/>
      <w:r w:rsidRPr="00513A9E">
        <w:rPr>
          <w:sz w:val="28"/>
          <w:szCs w:val="28"/>
          <w:lang w:val="x-none" w:eastAsia="zh-CN"/>
        </w:rPr>
        <w:t>Әлеге</w:t>
      </w:r>
      <w:proofErr w:type="spellEnd"/>
      <w:r w:rsidRPr="00513A9E">
        <w:rPr>
          <w:sz w:val="28"/>
          <w:szCs w:val="28"/>
          <w:lang w:val="x-none" w:eastAsia="zh-CN"/>
        </w:rPr>
        <w:t xml:space="preserve"> </w:t>
      </w:r>
      <w:proofErr w:type="spellStart"/>
      <w:r w:rsidRPr="00513A9E">
        <w:rPr>
          <w:sz w:val="28"/>
          <w:szCs w:val="28"/>
          <w:lang w:val="x-none" w:eastAsia="zh-CN"/>
        </w:rPr>
        <w:t>карар</w:t>
      </w:r>
      <w:proofErr w:type="spellEnd"/>
      <w:r w:rsidRPr="00513A9E">
        <w:rPr>
          <w:sz w:val="28"/>
          <w:szCs w:val="28"/>
          <w:lang w:val="x-none" w:eastAsia="zh-CN"/>
        </w:rPr>
        <w:t xml:space="preserve"> </w:t>
      </w:r>
      <w:proofErr w:type="spellStart"/>
      <w:r w:rsidRPr="00513A9E">
        <w:rPr>
          <w:sz w:val="28"/>
          <w:szCs w:val="28"/>
          <w:lang w:val="x-none" w:eastAsia="zh-CN"/>
        </w:rPr>
        <w:t>рәсми</w:t>
      </w:r>
      <w:proofErr w:type="spellEnd"/>
      <w:r w:rsidRPr="00513A9E">
        <w:rPr>
          <w:sz w:val="28"/>
          <w:szCs w:val="28"/>
          <w:lang w:val="x-none" w:eastAsia="zh-CN"/>
        </w:rPr>
        <w:t xml:space="preserve"> </w:t>
      </w:r>
      <w:proofErr w:type="spellStart"/>
      <w:r w:rsidRPr="00513A9E">
        <w:rPr>
          <w:sz w:val="28"/>
          <w:szCs w:val="28"/>
          <w:lang w:val="x-none" w:eastAsia="zh-CN"/>
        </w:rPr>
        <w:t>басылып</w:t>
      </w:r>
      <w:proofErr w:type="spellEnd"/>
      <w:r w:rsidRPr="00513A9E">
        <w:rPr>
          <w:sz w:val="28"/>
          <w:szCs w:val="28"/>
          <w:lang w:val="x-none" w:eastAsia="zh-CN"/>
        </w:rPr>
        <w:t xml:space="preserve"> </w:t>
      </w:r>
      <w:proofErr w:type="spellStart"/>
      <w:r w:rsidRPr="00513A9E">
        <w:rPr>
          <w:sz w:val="28"/>
          <w:szCs w:val="28"/>
          <w:lang w:val="x-none" w:eastAsia="zh-CN"/>
        </w:rPr>
        <w:t>чыккан</w:t>
      </w:r>
      <w:proofErr w:type="spellEnd"/>
      <w:r w:rsidRPr="00513A9E">
        <w:rPr>
          <w:sz w:val="28"/>
          <w:szCs w:val="28"/>
          <w:lang w:val="x-none" w:eastAsia="zh-CN"/>
        </w:rPr>
        <w:t xml:space="preserve"> </w:t>
      </w:r>
      <w:proofErr w:type="spellStart"/>
      <w:r w:rsidRPr="00513A9E">
        <w:rPr>
          <w:sz w:val="28"/>
          <w:szCs w:val="28"/>
          <w:lang w:val="x-none" w:eastAsia="zh-CN"/>
        </w:rPr>
        <w:t>көненнән</w:t>
      </w:r>
      <w:proofErr w:type="spellEnd"/>
      <w:r w:rsidRPr="00513A9E">
        <w:rPr>
          <w:sz w:val="28"/>
          <w:szCs w:val="28"/>
          <w:lang w:val="x-none" w:eastAsia="zh-CN"/>
        </w:rPr>
        <w:t xml:space="preserve"> </w:t>
      </w:r>
      <w:proofErr w:type="spellStart"/>
      <w:r w:rsidRPr="00513A9E">
        <w:rPr>
          <w:sz w:val="28"/>
          <w:szCs w:val="28"/>
          <w:lang w:val="x-none" w:eastAsia="zh-CN"/>
        </w:rPr>
        <w:t>үз</w:t>
      </w:r>
      <w:proofErr w:type="spellEnd"/>
      <w:r w:rsidRPr="00513A9E">
        <w:rPr>
          <w:sz w:val="28"/>
          <w:szCs w:val="28"/>
          <w:lang w:val="x-none" w:eastAsia="zh-CN"/>
        </w:rPr>
        <w:t xml:space="preserve"> </w:t>
      </w:r>
      <w:proofErr w:type="spellStart"/>
      <w:r w:rsidRPr="00513A9E">
        <w:rPr>
          <w:sz w:val="28"/>
          <w:szCs w:val="28"/>
          <w:lang w:val="x-none" w:eastAsia="zh-CN"/>
        </w:rPr>
        <w:t>көченә</w:t>
      </w:r>
      <w:proofErr w:type="spellEnd"/>
      <w:r w:rsidRPr="00513A9E">
        <w:rPr>
          <w:sz w:val="28"/>
          <w:szCs w:val="28"/>
          <w:lang w:val="x-none" w:eastAsia="zh-CN"/>
        </w:rPr>
        <w:t xml:space="preserve"> </w:t>
      </w:r>
      <w:proofErr w:type="spellStart"/>
      <w:r w:rsidRPr="00513A9E">
        <w:rPr>
          <w:sz w:val="28"/>
          <w:szCs w:val="28"/>
          <w:lang w:val="x-none" w:eastAsia="zh-CN"/>
        </w:rPr>
        <w:t>керә</w:t>
      </w:r>
      <w:proofErr w:type="spellEnd"/>
      <w:r w:rsidRPr="00513A9E">
        <w:rPr>
          <w:sz w:val="28"/>
          <w:szCs w:val="28"/>
          <w:lang w:val="x-none" w:eastAsia="zh-CN"/>
        </w:rPr>
        <w:t>.</w:t>
      </w:r>
    </w:p>
    <w:p w:rsidR="00037A39" w:rsidRPr="00513A9E" w:rsidRDefault="00037A39" w:rsidP="00037A39">
      <w:pPr>
        <w:contextualSpacing/>
        <w:jc w:val="both"/>
        <w:rPr>
          <w:sz w:val="28"/>
          <w:szCs w:val="28"/>
        </w:rPr>
      </w:pPr>
    </w:p>
    <w:p w:rsidR="00037A39" w:rsidRPr="00513A9E" w:rsidRDefault="00037A39" w:rsidP="00037A39">
      <w:pPr>
        <w:contextualSpacing/>
        <w:rPr>
          <w:b/>
          <w:sz w:val="28"/>
          <w:szCs w:val="28"/>
        </w:rPr>
      </w:pPr>
      <w:r w:rsidRPr="00513A9E">
        <w:rPr>
          <w:b/>
          <w:sz w:val="28"/>
          <w:szCs w:val="28"/>
        </w:rPr>
        <w:t xml:space="preserve">Татарстан </w:t>
      </w:r>
      <w:proofErr w:type="spellStart"/>
      <w:r w:rsidRPr="00513A9E">
        <w:rPr>
          <w:b/>
          <w:sz w:val="28"/>
          <w:szCs w:val="28"/>
        </w:rPr>
        <w:t>Республикасы</w:t>
      </w:r>
      <w:proofErr w:type="spellEnd"/>
      <w:r w:rsidRPr="00513A9E">
        <w:rPr>
          <w:b/>
          <w:sz w:val="28"/>
          <w:szCs w:val="28"/>
        </w:rPr>
        <w:t xml:space="preserve"> </w:t>
      </w:r>
    </w:p>
    <w:p w:rsidR="00037A39" w:rsidRPr="00513A9E" w:rsidRDefault="00037A39" w:rsidP="00037A39">
      <w:pPr>
        <w:contextualSpacing/>
        <w:rPr>
          <w:b/>
          <w:sz w:val="28"/>
          <w:szCs w:val="28"/>
        </w:rPr>
      </w:pPr>
      <w:r w:rsidRPr="00513A9E">
        <w:rPr>
          <w:b/>
          <w:sz w:val="28"/>
          <w:szCs w:val="28"/>
        </w:rPr>
        <w:t xml:space="preserve">Алексеевск </w:t>
      </w:r>
      <w:proofErr w:type="spellStart"/>
      <w:r w:rsidRPr="00513A9E">
        <w:rPr>
          <w:b/>
          <w:sz w:val="28"/>
          <w:szCs w:val="28"/>
        </w:rPr>
        <w:t>муниципаль</w:t>
      </w:r>
      <w:proofErr w:type="spellEnd"/>
      <w:r w:rsidRPr="00513A9E">
        <w:rPr>
          <w:b/>
          <w:sz w:val="28"/>
          <w:szCs w:val="28"/>
        </w:rPr>
        <w:t xml:space="preserve"> </w:t>
      </w:r>
      <w:proofErr w:type="spellStart"/>
      <w:r w:rsidRPr="00513A9E">
        <w:rPr>
          <w:b/>
          <w:sz w:val="28"/>
          <w:szCs w:val="28"/>
        </w:rPr>
        <w:t>районының</w:t>
      </w:r>
      <w:proofErr w:type="spellEnd"/>
      <w:r w:rsidRPr="00513A9E">
        <w:rPr>
          <w:b/>
          <w:sz w:val="28"/>
          <w:szCs w:val="28"/>
        </w:rPr>
        <w:t xml:space="preserve"> </w:t>
      </w:r>
    </w:p>
    <w:p w:rsidR="00037A39" w:rsidRPr="00513A9E" w:rsidRDefault="00037A39" w:rsidP="00037A39">
      <w:pPr>
        <w:contextualSpacing/>
        <w:rPr>
          <w:b/>
          <w:sz w:val="28"/>
          <w:szCs w:val="28"/>
        </w:rPr>
      </w:pPr>
      <w:proofErr w:type="spellStart"/>
      <w:r w:rsidRPr="00513A9E">
        <w:rPr>
          <w:b/>
          <w:sz w:val="28"/>
          <w:szCs w:val="28"/>
        </w:rPr>
        <w:t>Көрнәле</w:t>
      </w:r>
      <w:proofErr w:type="spellEnd"/>
      <w:r w:rsidRPr="00513A9E">
        <w:rPr>
          <w:b/>
          <w:sz w:val="28"/>
          <w:szCs w:val="28"/>
        </w:rPr>
        <w:t xml:space="preserve"> </w:t>
      </w:r>
      <w:proofErr w:type="spellStart"/>
      <w:r w:rsidRPr="00513A9E">
        <w:rPr>
          <w:b/>
          <w:sz w:val="28"/>
          <w:szCs w:val="28"/>
        </w:rPr>
        <w:t>авыл</w:t>
      </w:r>
      <w:proofErr w:type="spellEnd"/>
      <w:r w:rsidRPr="00513A9E">
        <w:rPr>
          <w:b/>
          <w:sz w:val="28"/>
          <w:szCs w:val="28"/>
        </w:rPr>
        <w:t xml:space="preserve"> </w:t>
      </w:r>
      <w:proofErr w:type="spellStart"/>
      <w:r w:rsidRPr="00513A9E">
        <w:rPr>
          <w:b/>
          <w:sz w:val="28"/>
          <w:szCs w:val="28"/>
        </w:rPr>
        <w:t>җирлеге</w:t>
      </w:r>
      <w:proofErr w:type="spellEnd"/>
      <w:r w:rsidRPr="00513A9E">
        <w:rPr>
          <w:b/>
          <w:sz w:val="28"/>
          <w:szCs w:val="28"/>
        </w:rPr>
        <w:t xml:space="preserve"> </w:t>
      </w:r>
    </w:p>
    <w:p w:rsidR="00037A39" w:rsidRPr="00513A9E" w:rsidRDefault="00037A39" w:rsidP="00037A39">
      <w:pPr>
        <w:contextualSpacing/>
        <w:rPr>
          <w:b/>
          <w:sz w:val="28"/>
          <w:szCs w:val="28"/>
        </w:rPr>
      </w:pPr>
      <w:proofErr w:type="spellStart"/>
      <w:r w:rsidRPr="00513A9E">
        <w:rPr>
          <w:b/>
          <w:sz w:val="28"/>
          <w:szCs w:val="28"/>
        </w:rPr>
        <w:t>башкарма</w:t>
      </w:r>
      <w:proofErr w:type="spellEnd"/>
      <w:r w:rsidRPr="00513A9E">
        <w:rPr>
          <w:b/>
          <w:sz w:val="28"/>
          <w:szCs w:val="28"/>
        </w:rPr>
        <w:t xml:space="preserve"> комитеты </w:t>
      </w:r>
      <w:proofErr w:type="spellStart"/>
      <w:r w:rsidRPr="00513A9E">
        <w:rPr>
          <w:b/>
          <w:sz w:val="28"/>
          <w:szCs w:val="28"/>
        </w:rPr>
        <w:t>җитәкчесе</w:t>
      </w:r>
      <w:proofErr w:type="spellEnd"/>
      <w:r w:rsidRPr="00513A9E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                  </w:t>
      </w:r>
      <w:bookmarkStart w:id="0" w:name="_GoBack"/>
      <w:bookmarkEnd w:id="0"/>
      <w:r w:rsidRPr="00513A9E">
        <w:rPr>
          <w:b/>
          <w:sz w:val="28"/>
          <w:szCs w:val="28"/>
        </w:rPr>
        <w:t>Х.А.</w:t>
      </w:r>
      <w:r w:rsidRPr="00513A9E">
        <w:rPr>
          <w:b/>
          <w:sz w:val="28"/>
          <w:szCs w:val="28"/>
          <w:lang w:val="tt-RU"/>
        </w:rPr>
        <w:t>Медведев</w:t>
      </w:r>
      <w:r w:rsidRPr="00513A9E">
        <w:rPr>
          <w:b/>
          <w:sz w:val="28"/>
          <w:szCs w:val="28"/>
        </w:rPr>
        <w:t xml:space="preserve">                                                 </w:t>
      </w:r>
    </w:p>
    <w:p w:rsidR="00037A39" w:rsidRPr="00513A9E" w:rsidRDefault="00037A39" w:rsidP="00037A39">
      <w:pPr>
        <w:suppressAutoHyphens/>
        <w:rPr>
          <w:sz w:val="28"/>
          <w:szCs w:val="28"/>
          <w:lang w:eastAsia="ar-SA"/>
        </w:rPr>
      </w:pPr>
    </w:p>
    <w:p w:rsidR="00037A39" w:rsidRPr="00513A9E" w:rsidRDefault="00037A39" w:rsidP="00037A39">
      <w:pPr>
        <w:suppressAutoHyphens/>
        <w:rPr>
          <w:sz w:val="28"/>
          <w:szCs w:val="28"/>
          <w:lang w:eastAsia="ar-SA"/>
        </w:rPr>
      </w:pPr>
    </w:p>
    <w:p w:rsidR="00BB5C65" w:rsidRDefault="00BB5C65"/>
    <w:sectPr w:rsidR="00BB5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266"/>
    <w:rsid w:val="00037A39"/>
    <w:rsid w:val="006B6266"/>
    <w:rsid w:val="00BB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DB5AC"/>
  <w15:chartTrackingRefBased/>
  <w15:docId w15:val="{1DB4E1E0-2468-4D17-8C88-8D3F73774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Зухра</dc:creator>
  <cp:keywords/>
  <dc:description/>
  <cp:lastModifiedBy>Зухра</cp:lastModifiedBy>
  <cp:revision>2</cp:revision>
  <dcterms:created xsi:type="dcterms:W3CDTF">2020-07-13T11:24:00Z</dcterms:created>
  <dcterms:modified xsi:type="dcterms:W3CDTF">2020-07-13T11:25:00Z</dcterms:modified>
</cp:coreProperties>
</file>